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0E" w:rsidRDefault="00F0320E" w:rsidP="00F03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0E">
        <w:rPr>
          <w:rFonts w:ascii="Times New Roman" w:hAnsi="Times New Roman" w:cs="Times New Roman"/>
          <w:b/>
          <w:sz w:val="28"/>
          <w:szCs w:val="28"/>
        </w:rPr>
        <w:t>Перечень услуг, оказываемых бесплатно в рамках реализации общеобразовательной программы в соответствии с ФГОС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320E" w:rsidRPr="00F0320E" w:rsidRDefault="00F0320E" w:rsidP="00F0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ab/>
      </w:r>
    </w:p>
    <w:p w:rsidR="00F0320E" w:rsidRPr="00F0320E" w:rsidRDefault="00F0320E" w:rsidP="00F0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20E" w:rsidRPr="00F0320E" w:rsidRDefault="00F0320E" w:rsidP="00F032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F0320E">
        <w:rPr>
          <w:rFonts w:ascii="Times New Roman" w:hAnsi="Times New Roman" w:cs="Times New Roman"/>
          <w:sz w:val="28"/>
          <w:szCs w:val="28"/>
        </w:rPr>
        <w:t>услуг, оказываемых бесплатно в МБДОУ</w:t>
      </w:r>
      <w:r w:rsidR="00FD605A">
        <w:rPr>
          <w:rFonts w:ascii="Times New Roman" w:hAnsi="Times New Roman" w:cs="Times New Roman"/>
          <w:sz w:val="28"/>
          <w:szCs w:val="28"/>
        </w:rPr>
        <w:t xml:space="preserve"> ДС КВ № 3</w:t>
      </w:r>
      <w:r w:rsidRPr="00F0320E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Pr="00F0320E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дошкольного образования, разрабатываемой им самостоятельно в соответствии с федеральными государственными образовательными стандартами (ФГОС) на основании закона РФ «Об образовании в Российской Федерации». </w:t>
      </w:r>
    </w:p>
    <w:p w:rsidR="00F0320E" w:rsidRPr="00F0320E" w:rsidRDefault="00F0320E" w:rsidP="00F0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20E" w:rsidRPr="00F0320E" w:rsidRDefault="00F0320E" w:rsidP="00FD6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(ООП)  МБДОУ, разрабатывается в соответствии с ФГОС к её структуре на основе сочетания из примерной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 «От рождения до школы»</w:t>
      </w:r>
      <w:r w:rsidRPr="00F0320E">
        <w:rPr>
          <w:rFonts w:ascii="Times New Roman" w:hAnsi="Times New Roman" w:cs="Times New Roman"/>
          <w:sz w:val="28"/>
          <w:szCs w:val="28"/>
        </w:rPr>
        <w:t xml:space="preserve"> и нескольких парциальных программ </w:t>
      </w:r>
    </w:p>
    <w:p w:rsidR="00FD605A" w:rsidRDefault="00FD605A" w:rsidP="00FD6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20E" w:rsidRPr="00F0320E" w:rsidRDefault="00F0320E" w:rsidP="00FD6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В перечень </w:t>
      </w:r>
      <w:proofErr w:type="gramStart"/>
      <w:r w:rsidRPr="00F0320E">
        <w:rPr>
          <w:rFonts w:ascii="Times New Roman" w:hAnsi="Times New Roman" w:cs="Times New Roman"/>
          <w:sz w:val="28"/>
          <w:szCs w:val="28"/>
        </w:rPr>
        <w:t>услуг, оказываемых бесплатно входит</w:t>
      </w:r>
      <w:proofErr w:type="gramEnd"/>
      <w:r w:rsidRPr="00F0320E">
        <w:rPr>
          <w:rFonts w:ascii="Times New Roman" w:hAnsi="Times New Roman" w:cs="Times New Roman"/>
          <w:sz w:val="28"/>
          <w:szCs w:val="28"/>
        </w:rPr>
        <w:t>: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развитие физических качеств детей (скоростных, силовых, гибкости, выносливости и координации); накопление и обогащение двигательного опыта детей (овладение основными движениями); формирование у детей потребности в двигательной активности и физическом совершенствовании.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приобщение  к  элементарным общепринятым нормам и правилам взаимоотношения со сверстниками и взрослыми (в том числе моральным);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0320E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F0320E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F0320E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развитие  трудовой деятельности; воспитание ценностного отношения к собственному труду, труду других людей и его результатам; </w:t>
      </w:r>
      <w:r w:rsidRPr="00F0320E"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представлений о труде взрослых, его роли в обществе и жизни каждого человека.</w:t>
      </w:r>
    </w:p>
    <w:p w:rsidR="00CE1AA3" w:rsidRPr="00F0320E" w:rsidRDefault="00F0320E" w:rsidP="00FD6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sectPr w:rsidR="00CE1AA3" w:rsidRPr="00F0320E" w:rsidSect="00CE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7F0"/>
    <w:multiLevelType w:val="hybridMultilevel"/>
    <w:tmpl w:val="766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20E"/>
    <w:rsid w:val="002E2887"/>
    <w:rsid w:val="007C2137"/>
    <w:rsid w:val="00CE1AA3"/>
    <w:rsid w:val="00F0320E"/>
    <w:rsid w:val="00F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2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Сидоровна</dc:creator>
  <cp:keywords/>
  <dc:description/>
  <cp:lastModifiedBy>Алёна</cp:lastModifiedBy>
  <cp:revision>2</cp:revision>
  <dcterms:created xsi:type="dcterms:W3CDTF">2014-03-31T09:37:00Z</dcterms:created>
  <dcterms:modified xsi:type="dcterms:W3CDTF">2014-11-07T07:01:00Z</dcterms:modified>
</cp:coreProperties>
</file>