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8" w:rsidRDefault="00FB0A98" w:rsidP="00FB0A98">
      <w:pPr>
        <w:keepNext/>
        <w:widowControl w:val="0"/>
        <w:tabs>
          <w:tab w:val="left" w:pos="567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r w:rsidRPr="00542D70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Распорядок и режим дня</w:t>
      </w:r>
    </w:p>
    <w:tbl>
      <w:tblPr>
        <w:tblStyle w:val="a3"/>
        <w:tblW w:w="10207" w:type="dxa"/>
        <w:tblInd w:w="-841" w:type="dxa"/>
        <w:tblLayout w:type="fixed"/>
        <w:tblLook w:val="04A0"/>
      </w:tblPr>
      <w:tblGrid>
        <w:gridCol w:w="1701"/>
        <w:gridCol w:w="1559"/>
        <w:gridCol w:w="1701"/>
        <w:gridCol w:w="1702"/>
        <w:gridCol w:w="1843"/>
        <w:gridCol w:w="1701"/>
      </w:tblGrid>
      <w:tr w:rsidR="00FB0A98" w:rsidRPr="00B81AF8" w:rsidTr="00FB0A98">
        <w:trPr>
          <w:trHeight w:val="927"/>
        </w:trPr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1AF8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1AF8">
              <w:rPr>
                <w:rFonts w:ascii="Times New Roman" w:hAnsi="Times New Roman" w:cs="Times New Roman"/>
                <w:b/>
              </w:rPr>
              <w:t>Вторая группа раннего возраста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1AF8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1AF8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1AF8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1AF8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7:30-8:00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7:30-8:20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7:30-8:25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7:30-8:25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7:30-8:30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8:20-8:55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8:25-8:55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8:25-8:50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8:30-8:50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8:30-8:40;</w:t>
            </w: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8:40-9:10 (по подгруппам)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8:55-9:20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8:55-9:10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8:50-9:00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8:50-9:00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Организованная деятельность, занятия со специалистами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8:40-9:10 (по подгруппам)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9:20-10:00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9:10-10:00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9:00-10:30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9:00-10:50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9:10-9:20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10:00-10:10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10:00-10:10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10:30-10:50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10:50-11:00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9:20-11:30</w:t>
            </w: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10:10-12:05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10:10-12:15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10:50-12:30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11:00-12:40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11:30-11:55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12:05-12:20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12:15-12:30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12:30-12:40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12:40-12:50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11:55-12:30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12:20-12:50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12:40-13:10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12:50-13:15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12:30-15:00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12:50-15:00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13:10-15:00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13:15-15:00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Постепенный подъем, самостоятельная деятельность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15:00-15:15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15:00-15:25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15:00-15:25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15:00-15:25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15:00-15:25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15:15-15:25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15:25-15:50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15:25-15:50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15:25-15:40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15:25-15:40</w:t>
            </w:r>
          </w:p>
        </w:tc>
      </w:tr>
      <w:tr w:rsidR="00FB0A98" w:rsidRPr="00B81AF8" w:rsidTr="00FB0A98"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Игры, самостоятельная организованная детская деятельность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15:25-16:15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15:50-16:30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15:50-16:30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15:40-16:30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15:40-16:40</w:t>
            </w:r>
          </w:p>
        </w:tc>
      </w:tr>
      <w:tr w:rsidR="00FB0A98" w:rsidRPr="00B81AF8" w:rsidTr="00FB0A98">
        <w:trPr>
          <w:trHeight w:val="633"/>
        </w:trPr>
        <w:tc>
          <w:tcPr>
            <w:tcW w:w="1701" w:type="dxa"/>
          </w:tcPr>
          <w:p w:rsidR="00FB0A98" w:rsidRPr="00B81AF8" w:rsidRDefault="00FB0A98" w:rsidP="00DB33B8">
            <w:pPr>
              <w:contextualSpacing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 xml:space="preserve">Подготовка к прогулке, прогулка. </w:t>
            </w:r>
          </w:p>
        </w:tc>
        <w:tc>
          <w:tcPr>
            <w:tcW w:w="1559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16:15-17:30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1702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1843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1701" w:type="dxa"/>
          </w:tcPr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B0A98" w:rsidRPr="00B81AF8" w:rsidRDefault="00FB0A98" w:rsidP="00DB33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AF8">
              <w:rPr>
                <w:rFonts w:ascii="Times New Roman" w:hAnsi="Times New Roman" w:cs="Times New Roman"/>
              </w:rPr>
              <w:t>16:40-17:30</w:t>
            </w:r>
          </w:p>
        </w:tc>
      </w:tr>
    </w:tbl>
    <w:p w:rsidR="00A461D4" w:rsidRDefault="00A461D4" w:rsidP="00FB0A98">
      <w:pPr>
        <w:ind w:left="-851"/>
      </w:pPr>
    </w:p>
    <w:sectPr w:rsidR="00A461D4" w:rsidSect="00FB0A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A98"/>
    <w:rsid w:val="00036A11"/>
    <w:rsid w:val="00996F98"/>
    <w:rsid w:val="00A461D4"/>
    <w:rsid w:val="00FB0A98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98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2015-11-06T04:25:00Z</dcterms:created>
  <dcterms:modified xsi:type="dcterms:W3CDTF">2015-11-06T04:26:00Z</dcterms:modified>
</cp:coreProperties>
</file>