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65" w:rsidRPr="000D2165" w:rsidRDefault="000D2165" w:rsidP="000D2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2165" w:rsidRPr="000D2165" w:rsidRDefault="000D2165" w:rsidP="000D2165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</w:pPr>
      <w:r w:rsidRPr="000D2165"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  <w:t>Принцип психологии</w:t>
      </w:r>
    </w:p>
    <w:p w:rsidR="000D2165" w:rsidRPr="000D2165" w:rsidRDefault="000D2165" w:rsidP="000D2165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</w:pPr>
      <w:r w:rsidRPr="000D2165"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  <w:t>здоровья</w:t>
      </w:r>
    </w:p>
    <w:p w:rsidR="000D2165" w:rsidRPr="000D2165" w:rsidRDefault="000D2165" w:rsidP="000D21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1. В большинстве болезней виновата не природа и не общество, а сам человек. Чаще всего он болеет от лени, жадности и неразумности.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2. Не надейтесь на медицину. Она неплохо лечит многие болезни, но не может сделать человека здоровым.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3. Чтобы стать здоровым, нужны собственные усилия, постепенные и значительные. Человек столь совершенен, что здоровье можно вернуть почти всегда.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4. Величина любых усилий определяется стимулами, стимулы – значимостью цели, временем и вероятностью ее достижения.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5. Для здоровья </w:t>
      </w:r>
      <w:proofErr w:type="gramStart"/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одинаковы</w:t>
      </w:r>
      <w:proofErr w:type="gramEnd"/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необходимы четыре условия – физические нагрузки, ограничения в питании, закаливание, время и умение отдыхать. И еще – счастливая жизнь!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6. Природа милостива – достаточно 20–30 мин. физкультуры в день, но такой, чтобы задохнуться, вспотеть и чтобы пульс участился вдвое. Если это время удвоить – будет отлично.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7. Нужно ограничивать себя в пище. Поддерживайте вес как минимум рост в см. минус 100.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8. Уметь расслабиться – наука, но и ей нужен и характер.</w:t>
      </w:r>
    </w:p>
    <w:p w:rsidR="000D2165" w:rsidRPr="000D2165" w:rsidRDefault="000D2165" w:rsidP="000D2165">
      <w:pPr>
        <w:spacing w:before="40" w:after="0" w:line="240" w:lineRule="auto"/>
        <w:ind w:left="227" w:hanging="22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i/>
          <w:sz w:val="20"/>
          <w:szCs w:val="20"/>
          <w:lang w:eastAsia="ru-RU"/>
        </w:rPr>
        <w:t>9. Говорят, что здоровье – счастье уже само по себе. Это неверно: к здоровью так легко привыкнуть и перестать его замечать. Однако оно помогает добиться счастья в семье и в работе.</w:t>
      </w:r>
    </w:p>
    <w:p w:rsidR="000D2165" w:rsidRPr="000D2165" w:rsidRDefault="000D2165" w:rsidP="000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65" w:rsidRPr="000D2165" w:rsidRDefault="000D2165" w:rsidP="000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65" w:rsidRPr="000D2165" w:rsidRDefault="000D2165" w:rsidP="000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65" w:rsidRPr="000D2165" w:rsidRDefault="000D2165" w:rsidP="000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65" w:rsidRPr="000D2165" w:rsidRDefault="000D2165" w:rsidP="000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2165" w:rsidRPr="000D2165" w:rsidRDefault="000D2165" w:rsidP="000D2165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</w:pPr>
      <w:r w:rsidRPr="000D2165"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>Скорая помощь</w:t>
      </w:r>
    </w:p>
    <w:p w:rsidR="000D2165" w:rsidRPr="000D2165" w:rsidRDefault="000D2165" w:rsidP="000D2165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</w:pPr>
      <w:r w:rsidRPr="000D2165"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>при остром стрессе</w:t>
      </w:r>
    </w:p>
    <w:p w:rsidR="000D2165" w:rsidRPr="000D2165" w:rsidRDefault="000D2165" w:rsidP="000D2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1. Умойтесь холодной водой.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2. Выпейте воды или лучше сок.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3. Найдите в теле напряженные мышцы и расслабьте их.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4. Потрясите кистями, руками, ногами.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5. Сожмите кисти в кулак, что есть силы и </w:t>
      </w:r>
      <w:proofErr w:type="gramStart"/>
      <w:r w:rsidRPr="000D2165">
        <w:rPr>
          <w:rFonts w:ascii="Arial" w:eastAsia="Times New Roman" w:hAnsi="Arial" w:cs="Arial"/>
          <w:sz w:val="20"/>
          <w:szCs w:val="20"/>
          <w:lang w:eastAsia="ru-RU"/>
        </w:rPr>
        <w:t>продержите так 10 сек</w:t>
      </w:r>
      <w:proofErr w:type="gramEnd"/>
      <w:r w:rsidRPr="000D2165">
        <w:rPr>
          <w:rFonts w:ascii="Arial" w:eastAsia="Times New Roman" w:hAnsi="Arial" w:cs="Arial"/>
          <w:sz w:val="20"/>
          <w:szCs w:val="20"/>
          <w:lang w:eastAsia="ru-RU"/>
        </w:rPr>
        <w:t>. Сбросьте напряжение. То же самое проделайте с локтями, плечами, ногами, животом.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6. Вдохните животом и медленно выпускайте воздух. Мычите при этом, как будто вы стонете.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7. Переведите нервное напряжение </w:t>
      </w:r>
      <w:proofErr w:type="gramStart"/>
      <w:r w:rsidRPr="000D2165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 мускульное – пробегитесь и помашите руками.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8. Помассируйте тело – прогладьте себя с ног до головы, похлопайте, </w:t>
      </w:r>
      <w:proofErr w:type="spellStart"/>
      <w:r w:rsidRPr="000D2165">
        <w:rPr>
          <w:rFonts w:ascii="Arial" w:eastAsia="Times New Roman" w:hAnsi="Arial" w:cs="Arial"/>
          <w:sz w:val="20"/>
          <w:szCs w:val="20"/>
          <w:lang w:eastAsia="ru-RU"/>
        </w:rPr>
        <w:t>пощипайте</w:t>
      </w:r>
      <w:proofErr w:type="spellEnd"/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 руки, ноги, тело, разотрите шею.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9. Сделайте себе массаж лица и головы. Помассируйте мышцы радости в верхней части щек.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10. Переключите внимание на посторонний объект. Это может быть блестящий шарик или др. безделушка. Внимательно рассмотрите их и найдите что-то новое.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11. Нарисуйте вашу стрессовую ситуацию и сожгите рисунок.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12. Уменьшите значение события. Скажите себе: «Это не конец света! Мы еще поживем! бывали дни и похуже! Я всё равно себя люблю!»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13. Пошлите всё к чертям и прогуляйтесь без спешки, смотря на толпу и красивых людей.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14. Закройте глаза. Мысленно представьте себе </w:t>
      </w:r>
      <w:proofErr w:type="gramStart"/>
      <w:r w:rsidRPr="000D2165">
        <w:rPr>
          <w:rFonts w:ascii="Arial" w:eastAsia="Times New Roman" w:hAnsi="Arial" w:cs="Arial"/>
          <w:sz w:val="20"/>
          <w:szCs w:val="20"/>
          <w:lang w:eastAsia="ru-RU"/>
        </w:rPr>
        <w:t>место</w:t>
      </w:r>
      <w:proofErr w:type="gramEnd"/>
      <w:r w:rsidRPr="000D2165">
        <w:rPr>
          <w:rFonts w:ascii="Arial" w:eastAsia="Times New Roman" w:hAnsi="Arial" w:cs="Arial"/>
          <w:sz w:val="20"/>
          <w:szCs w:val="20"/>
          <w:lang w:eastAsia="ru-RU"/>
        </w:rPr>
        <w:t xml:space="preserve"> где вам хорошо и комфортно. Его называют «безопасное место, где восстанавливаются ресурсы». Побудьте в нем несколько минут.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15. Подумайте о ваших друзьях и близких, которые вас любят несмотря ни на что. Улыбнитесь им.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2165">
        <w:rPr>
          <w:rFonts w:ascii="Arial" w:eastAsia="Times New Roman" w:hAnsi="Arial" w:cs="Arial"/>
          <w:sz w:val="20"/>
          <w:szCs w:val="20"/>
          <w:lang w:eastAsia="ru-RU"/>
        </w:rPr>
        <w:t>16. Вы в полном порядке.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2165" w:rsidRPr="000D2165" w:rsidRDefault="000D2165" w:rsidP="000D2165">
      <w:pPr>
        <w:spacing w:after="0" w:line="240" w:lineRule="auto"/>
        <w:ind w:left="227" w:hanging="227"/>
        <w:jc w:val="center"/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</w:pPr>
      <w:r w:rsidRPr="000D2165"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  <w:t>Три аспекта</w:t>
      </w:r>
    </w:p>
    <w:p w:rsidR="000D2165" w:rsidRPr="000D2165" w:rsidRDefault="000D2165" w:rsidP="000D2165">
      <w:pPr>
        <w:spacing w:after="0" w:line="240" w:lineRule="auto"/>
        <w:ind w:left="227" w:hanging="227"/>
        <w:jc w:val="center"/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</w:pPr>
      <w:r w:rsidRPr="000D2165"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  <w:t>профилактики</w:t>
      </w: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D2165" w:rsidRPr="000D2165" w:rsidRDefault="000D2165" w:rsidP="000D2165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ru-RU"/>
        </w:rPr>
      </w:pPr>
      <w:r w:rsidRPr="000D2165">
        <w:rPr>
          <w:rFonts w:ascii="Arial" w:eastAsia="Times New Roman" w:hAnsi="Arial" w:cs="Arial"/>
          <w:b/>
          <w:i/>
          <w:u w:val="single"/>
          <w:lang w:eastAsia="ru-RU"/>
        </w:rPr>
        <w:t>Социальный</w:t>
      </w:r>
      <w:r w:rsidRPr="000D2165">
        <w:rPr>
          <w:rFonts w:ascii="Arial" w:eastAsia="Times New Roman" w:hAnsi="Arial" w:cs="Arial"/>
          <w:lang w:eastAsia="ru-RU"/>
        </w:rPr>
        <w:t xml:space="preserve"> – создание средовых общественных условий, которые предотвращают психический травматизм. Сюда относят: ликвидацию материальных трудностей и лишений, связанных с жилищно-бытовыми условиями, безработицей, невыплатой зарплаты. Улучшение экологической обстановки.</w:t>
      </w:r>
    </w:p>
    <w:p w:rsidR="000D2165" w:rsidRPr="000D2165" w:rsidRDefault="000D2165" w:rsidP="000D2165">
      <w:pPr>
        <w:spacing w:before="120" w:after="0" w:line="240" w:lineRule="auto"/>
        <w:ind w:left="227" w:hanging="22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D2165">
        <w:rPr>
          <w:rFonts w:ascii="Arial" w:eastAsia="Times New Roman" w:hAnsi="Arial" w:cs="Arial"/>
          <w:b/>
          <w:i/>
          <w:u w:val="single"/>
          <w:lang w:eastAsia="ru-RU"/>
        </w:rPr>
        <w:t>Медицинский</w:t>
      </w:r>
      <w:proofErr w:type="gramEnd"/>
      <w:r w:rsidRPr="000D2165">
        <w:rPr>
          <w:rFonts w:ascii="Arial" w:eastAsia="Times New Roman" w:hAnsi="Arial" w:cs="Arial"/>
          <w:lang w:eastAsia="ru-RU"/>
        </w:rPr>
        <w:t xml:space="preserve"> – пропаганда здорового образа жизни; </w:t>
      </w:r>
      <w:proofErr w:type="spellStart"/>
      <w:r w:rsidRPr="000D2165">
        <w:rPr>
          <w:rFonts w:ascii="Arial" w:eastAsia="Times New Roman" w:hAnsi="Arial" w:cs="Arial"/>
          <w:lang w:eastAsia="ru-RU"/>
        </w:rPr>
        <w:t>психо</w:t>
      </w:r>
      <w:proofErr w:type="spellEnd"/>
      <w:r w:rsidRPr="000D2165">
        <w:rPr>
          <w:rFonts w:ascii="Arial" w:eastAsia="Times New Roman" w:hAnsi="Arial" w:cs="Arial"/>
          <w:lang w:eastAsia="ru-RU"/>
        </w:rPr>
        <w:t xml:space="preserve">-гигиеническое просвещение населения; закалка организма в детские годы, регулярные занятия спортом, овладение навыками </w:t>
      </w:r>
      <w:proofErr w:type="spellStart"/>
      <w:r w:rsidRPr="000D2165">
        <w:rPr>
          <w:rFonts w:ascii="Arial" w:eastAsia="Times New Roman" w:hAnsi="Arial" w:cs="Arial"/>
          <w:lang w:eastAsia="ru-RU"/>
        </w:rPr>
        <w:t>саморегуляции</w:t>
      </w:r>
      <w:proofErr w:type="spellEnd"/>
      <w:r w:rsidRPr="000D2165">
        <w:rPr>
          <w:rFonts w:ascii="Arial" w:eastAsia="Times New Roman" w:hAnsi="Arial" w:cs="Arial"/>
          <w:lang w:eastAsia="ru-RU"/>
        </w:rPr>
        <w:t xml:space="preserve"> и дыхательной гимнастики.</w:t>
      </w:r>
    </w:p>
    <w:p w:rsidR="000D2165" w:rsidRPr="000D2165" w:rsidRDefault="000D2165" w:rsidP="000D2165">
      <w:pPr>
        <w:spacing w:before="120" w:after="0" w:line="240" w:lineRule="auto"/>
        <w:ind w:left="227" w:hanging="22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D2165">
        <w:rPr>
          <w:rFonts w:ascii="Arial" w:eastAsia="Times New Roman" w:hAnsi="Arial" w:cs="Arial"/>
          <w:b/>
          <w:i/>
          <w:u w:val="single"/>
          <w:lang w:eastAsia="ru-RU"/>
        </w:rPr>
        <w:t>Психологический</w:t>
      </w:r>
      <w:proofErr w:type="gramEnd"/>
      <w:r w:rsidRPr="000D2165">
        <w:rPr>
          <w:rFonts w:ascii="Arial" w:eastAsia="Times New Roman" w:hAnsi="Arial" w:cs="Arial"/>
          <w:lang w:eastAsia="ru-RU"/>
        </w:rPr>
        <w:t xml:space="preserve"> – постановка общественно значимых жизненных целей; упорядочение межличностных отношений в семье и на производстве; создание оптимального психологического климата на основе групповой совместимости; обучение навыкам межличностной коммуникации; воспитание психологической готовности к встрече со стрессами и их нейтрализацией; научная организация труда; создание условий для личностного роста.</w:t>
      </w:r>
    </w:p>
    <w:p w:rsidR="00E824EE" w:rsidRDefault="00E824EE"/>
    <w:sectPr w:rsidR="00E824EE" w:rsidSect="007C27BC">
      <w:pgSz w:w="16838" w:h="11906" w:orient="landscape" w:code="9"/>
      <w:pgMar w:top="794" w:right="794" w:bottom="794" w:left="794" w:header="709" w:footer="709" w:gutter="0"/>
      <w:cols w:num="3" w:space="6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98"/>
    <w:rsid w:val="000D2165"/>
    <w:rsid w:val="00B72A98"/>
    <w:rsid w:val="00E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2</cp:revision>
  <dcterms:created xsi:type="dcterms:W3CDTF">2014-06-15T14:03:00Z</dcterms:created>
  <dcterms:modified xsi:type="dcterms:W3CDTF">2014-06-15T14:05:00Z</dcterms:modified>
</cp:coreProperties>
</file>