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4A" w:rsidRPr="00BB4A7A" w:rsidRDefault="00A3240C" w:rsidP="00A3240C">
      <w:pPr>
        <w:ind w:left="-1276"/>
        <w:jc w:val="center"/>
        <w:rPr>
          <w:rFonts w:eastAsiaTheme="minorHAnsi" w:cs="Times New Roman"/>
          <w:b/>
          <w:bCs/>
          <w:kern w:val="0"/>
          <w:lang w:eastAsia="en-US" w:bidi="ar-SA"/>
        </w:rPr>
      </w:pPr>
      <w:r>
        <w:rPr>
          <w:rFonts w:cs="Times New Roman"/>
          <w:b/>
          <w:noProof/>
          <w:lang w:eastAsia="ru-RU" w:bidi="ar-SA"/>
        </w:rPr>
        <w:drawing>
          <wp:inline distT="0" distB="0" distL="0" distR="0">
            <wp:extent cx="6877050" cy="9134475"/>
            <wp:effectExtent l="19050" t="0" r="0" b="0"/>
            <wp:docPr id="2" name="Рисунок 1" descr="CCI29102018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29102018_000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91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B4A7A">
        <w:rPr>
          <w:rFonts w:eastAsiaTheme="minorHAnsi" w:cs="Times New Roman"/>
          <w:b/>
          <w:bCs/>
          <w:kern w:val="0"/>
          <w:lang w:eastAsia="en-US" w:bidi="ar-SA"/>
        </w:rPr>
        <w:lastRenderedPageBreak/>
        <w:t xml:space="preserve"> </w:t>
      </w:r>
    </w:p>
    <w:p w:rsidR="00BB4A7A" w:rsidRDefault="00BB4A7A" w:rsidP="00B47BD3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BB4A7A" w:rsidRDefault="00BB4A7A" w:rsidP="00B47BD3">
      <w:pPr>
        <w:pStyle w:val="60"/>
        <w:shd w:val="clear" w:color="auto" w:fill="auto"/>
        <w:spacing w:line="240" w:lineRule="auto"/>
        <w:rPr>
          <w:sz w:val="24"/>
          <w:szCs w:val="24"/>
        </w:rPr>
      </w:pPr>
    </w:p>
    <w:p w:rsidR="00B47BD3" w:rsidRPr="00A909D8" w:rsidRDefault="00B47BD3" w:rsidP="00B47BD3">
      <w:pPr>
        <w:pStyle w:val="60"/>
        <w:shd w:val="clear" w:color="auto" w:fill="auto"/>
        <w:spacing w:line="360" w:lineRule="auto"/>
        <w:rPr>
          <w:sz w:val="28"/>
          <w:szCs w:val="28"/>
        </w:rPr>
      </w:pPr>
      <w:r w:rsidRPr="00A909D8">
        <w:rPr>
          <w:sz w:val="28"/>
          <w:szCs w:val="28"/>
        </w:rPr>
        <w:t>Анализ воспитательно-образовательной работы</w:t>
      </w:r>
    </w:p>
    <w:p w:rsidR="00B47BD3" w:rsidRPr="00A909D8" w:rsidRDefault="00B47BD3" w:rsidP="00B47BD3">
      <w:pPr>
        <w:pStyle w:val="60"/>
        <w:shd w:val="clear" w:color="auto" w:fill="auto"/>
        <w:spacing w:line="360" w:lineRule="auto"/>
        <w:rPr>
          <w:sz w:val="28"/>
          <w:szCs w:val="28"/>
        </w:rPr>
      </w:pPr>
      <w:r w:rsidRPr="00A909D8">
        <w:rPr>
          <w:sz w:val="28"/>
          <w:szCs w:val="28"/>
        </w:rPr>
        <w:t xml:space="preserve">за 2017-2018 </w:t>
      </w:r>
      <w:r w:rsidR="00CA6D23">
        <w:rPr>
          <w:sz w:val="28"/>
          <w:szCs w:val="28"/>
        </w:rPr>
        <w:t>г.г</w:t>
      </w:r>
      <w:r w:rsidRPr="00A909D8">
        <w:rPr>
          <w:sz w:val="28"/>
          <w:szCs w:val="28"/>
        </w:rPr>
        <w:t>.</w:t>
      </w:r>
    </w:p>
    <w:p w:rsidR="00B47BD3" w:rsidRPr="00A909D8" w:rsidRDefault="00B47BD3" w:rsidP="00B47BD3">
      <w:pPr>
        <w:pStyle w:val="80"/>
        <w:shd w:val="clear" w:color="auto" w:fill="auto"/>
        <w:tabs>
          <w:tab w:val="left" w:pos="460"/>
        </w:tabs>
        <w:spacing w:line="360" w:lineRule="auto"/>
        <w:ind w:left="20"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A909D8">
        <w:rPr>
          <w:sz w:val="24"/>
          <w:szCs w:val="24"/>
        </w:rPr>
        <w:t>Общие сведения о ДОУ</w:t>
      </w:r>
    </w:p>
    <w:p w:rsidR="00B47BD3" w:rsidRPr="00A909D8" w:rsidRDefault="00B47BD3" w:rsidP="00B47BD3">
      <w:pPr>
        <w:pStyle w:val="4"/>
        <w:shd w:val="clear" w:color="auto" w:fill="auto"/>
        <w:tabs>
          <w:tab w:val="left" w:pos="9356"/>
        </w:tabs>
        <w:spacing w:line="360" w:lineRule="auto"/>
        <w:ind w:left="20" w:right="141" w:firstLine="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Муниципальное бюджетное дошкольное образовательное учреждение детский сад комбинированного вида № 3 муниципального образования Темрюкский район (МБДОУ ДС КВ № 3)   расположен по адресу:</w:t>
      </w:r>
    </w:p>
    <w:p w:rsidR="00B47BD3" w:rsidRPr="00A909D8" w:rsidRDefault="00B47BD3" w:rsidP="00B47BD3">
      <w:pPr>
        <w:pStyle w:val="4"/>
        <w:shd w:val="clear" w:color="auto" w:fill="auto"/>
        <w:tabs>
          <w:tab w:val="left" w:pos="9356"/>
        </w:tabs>
        <w:spacing w:line="360" w:lineRule="auto"/>
        <w:ind w:left="20" w:right="141" w:firstLine="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353500, Россия, Краснодарский край, г. Темрюк, ул. Ленина 94А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Style w:val="0pt0"/>
          <w:rFonts w:eastAsiaTheme="minorHAnsi"/>
          <w:sz w:val="24"/>
          <w:szCs w:val="24"/>
        </w:rPr>
        <w:t>Образовательная деятельность определяется  «</w:t>
      </w:r>
      <w:r w:rsidRPr="00A909D8">
        <w:rPr>
          <w:rFonts w:cs="Times New Roman"/>
        </w:rPr>
        <w:t xml:space="preserve">Основной образовательной программой дошкольного образования муниципального бюджетного дошкольного образовательного учреждения детский сад комбинированного вида № 3 муниципального образования Темрюкский район» (ООП ДО МБДОУ ДС КВ № 3), </w:t>
      </w:r>
      <w:r w:rsidRPr="00A909D8">
        <w:rPr>
          <w:rFonts w:eastAsia="Times New Roman" w:cs="Times New Roman"/>
        </w:rPr>
        <w:t xml:space="preserve">разработанной с учетом </w:t>
      </w:r>
      <w:r w:rsidRPr="00A909D8">
        <w:rPr>
          <w:rFonts w:cs="Times New Roman"/>
        </w:rPr>
        <w:t xml:space="preserve"> основной образовательной программы дошкольного образования "От рождения до школы" под ред. Н.Е.Вераксы, Т.С.Комаровой, М.А.Васильевой. Для групп компенсирующей направленности разработана Адаптированная основная образовательная программа дошкольного образования МБДОУ ДС КВ № 3 для детей с нарушениями речи (АООП ДО МБДОУ ДС КВ № 3), составленная с учетом «Программы логопедической работы по преодолению общего недоразвития речи у детей»  Т. Б. Филичева, Г. В. Чиркина.</w:t>
      </w:r>
    </w:p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Times New Roman" w:cs="Times New Roman"/>
          <w:lang w:eastAsia="ru-RU"/>
        </w:rPr>
      </w:pPr>
      <w:r w:rsidRPr="00A909D8">
        <w:rPr>
          <w:rFonts w:eastAsia="TimesNewRomanPSMT" w:cs="Times New Roman"/>
        </w:rPr>
        <w:t xml:space="preserve">Часть Программы, формируемая участниками образовательных отношений, учитывает образовательные потребности, интересы и мотивы детей, членов их семей и педагогов; расширяет и углубляет содержание образовательных областей обязательной части Программы и ориентирована на решение приоритетных задач образовательной организации; </w:t>
      </w:r>
      <w:r w:rsidRPr="00A909D8">
        <w:rPr>
          <w:rFonts w:eastAsia="Times New Roman" w:cs="Times New Roman"/>
          <w:lang w:eastAsia="ru-RU"/>
        </w:rPr>
        <w:t>разработана с учетом парциальных программ:</w:t>
      </w:r>
    </w:p>
    <w:p w:rsidR="00B47BD3" w:rsidRPr="00A909D8" w:rsidRDefault="00B47BD3" w:rsidP="00B47BD3">
      <w:pPr>
        <w:pStyle w:val="Default"/>
        <w:numPr>
          <w:ilvl w:val="0"/>
          <w:numId w:val="49"/>
        </w:numPr>
        <w:spacing w:line="360" w:lineRule="auto"/>
        <w:ind w:left="0" w:firstLine="0"/>
        <w:jc w:val="both"/>
        <w:rPr>
          <w:iCs/>
        </w:rPr>
      </w:pPr>
      <w:r w:rsidRPr="00A909D8">
        <w:rPr>
          <w:iCs/>
        </w:rPr>
        <w:t>Программа эмоционального развития детей дошкольного возраста «Удивляюсь, злюсь, боюсь, хвастаюсь и радуюсь» авторы Крюкова С.В., Слободянник Н.П./</w:t>
      </w:r>
    </w:p>
    <w:p w:rsidR="00B47BD3" w:rsidRPr="00A909D8" w:rsidRDefault="00B47BD3" w:rsidP="00B47BD3">
      <w:pPr>
        <w:pStyle w:val="Default"/>
        <w:numPr>
          <w:ilvl w:val="0"/>
          <w:numId w:val="49"/>
        </w:numPr>
        <w:spacing w:line="360" w:lineRule="auto"/>
        <w:ind w:left="0" w:firstLine="0"/>
        <w:jc w:val="both"/>
        <w:rPr>
          <w:iCs/>
        </w:rPr>
      </w:pPr>
      <w:r w:rsidRPr="00A909D8">
        <w:rPr>
          <w:iCs/>
        </w:rPr>
        <w:t>Методическое пособие «Социально-психологическая адаптация ребенка в обществе», автор Семенака С.И</w:t>
      </w:r>
    </w:p>
    <w:p w:rsidR="00B47BD3" w:rsidRPr="00A909D8" w:rsidRDefault="00B47BD3" w:rsidP="00B47BD3">
      <w:pPr>
        <w:pStyle w:val="a5"/>
        <w:numPr>
          <w:ilvl w:val="0"/>
          <w:numId w:val="48"/>
        </w:numPr>
        <w:tabs>
          <w:tab w:val="left" w:pos="567"/>
        </w:tabs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Парциальная программа музыкального воспитания «Ладушки» Каплунова И.М., Новоскольцева И.А</w:t>
      </w:r>
    </w:p>
    <w:p w:rsidR="00B47BD3" w:rsidRPr="00A909D8" w:rsidRDefault="00B47BD3" w:rsidP="00B47BD3">
      <w:pPr>
        <w:pStyle w:val="a5"/>
        <w:numPr>
          <w:ilvl w:val="0"/>
          <w:numId w:val="48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Парциальная программа экологического воспитания в детском саду «Юный эколог» Николаева С.Н.</w:t>
      </w:r>
    </w:p>
    <w:p w:rsidR="00B47BD3" w:rsidRPr="00A909D8" w:rsidRDefault="00B47BD3" w:rsidP="00B47BD3">
      <w:pPr>
        <w:pStyle w:val="a5"/>
        <w:numPr>
          <w:ilvl w:val="0"/>
          <w:numId w:val="48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Парциальная Программа "Развитие речи детей дошкольного возраста" автор Ушакова О.С.</w:t>
      </w:r>
    </w:p>
    <w:p w:rsidR="00B47BD3" w:rsidRPr="00A909D8" w:rsidRDefault="00B47BD3" w:rsidP="00B47BD3">
      <w:pPr>
        <w:pStyle w:val="a5"/>
        <w:numPr>
          <w:ilvl w:val="0"/>
          <w:numId w:val="48"/>
        </w:numPr>
        <w:suppressAutoHyphens w:val="0"/>
        <w:spacing w:after="0" w:line="36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A909D8">
        <w:rPr>
          <w:rFonts w:ascii="Times New Roman" w:hAnsi="Times New Roman"/>
          <w:iCs/>
          <w:sz w:val="24"/>
          <w:szCs w:val="24"/>
        </w:rPr>
        <w:t xml:space="preserve">Методические пособия </w:t>
      </w:r>
      <w:r w:rsidRPr="00A909D8">
        <w:rPr>
          <w:rFonts w:ascii="Times New Roman" w:hAnsi="Times New Roman"/>
          <w:sz w:val="24"/>
          <w:szCs w:val="24"/>
        </w:rPr>
        <w:t xml:space="preserve">Аппликация. Лепка. Рисование,  автор          Д.Н.Колдина </w:t>
      </w:r>
    </w:p>
    <w:p w:rsidR="00B47BD3" w:rsidRPr="00A909D8" w:rsidRDefault="00B47BD3" w:rsidP="00B47BD3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cs="Times New Roman"/>
          <w:b/>
        </w:rPr>
      </w:pPr>
      <w:r w:rsidRPr="00A909D8">
        <w:rPr>
          <w:rStyle w:val="0pt"/>
          <w:rFonts w:eastAsia="Batang"/>
          <w:i w:val="0"/>
          <w:sz w:val="24"/>
          <w:szCs w:val="24"/>
        </w:rPr>
        <w:t>Региональный  компонент реализуется</w:t>
      </w:r>
      <w:r w:rsidRPr="00A909D8">
        <w:rPr>
          <w:rFonts w:cs="Times New Roman"/>
        </w:rPr>
        <w:t xml:space="preserve"> через знакомство детей  с достопримечательностями родного города, края, приобщение воспитанников к быту, традициям и культуре народов Краснодарского края </w:t>
      </w:r>
      <w:r w:rsidRPr="00A909D8">
        <w:rPr>
          <w:rFonts w:cs="Times New Roman"/>
          <w:iCs/>
        </w:rPr>
        <w:t xml:space="preserve">по методическому пособию «Ты, Кубань, ты – наша Родина». Методическое пособие «Ты, Кубань, ты – наша Родина» </w:t>
      </w:r>
      <w:r w:rsidRPr="00A909D8">
        <w:rPr>
          <w:rFonts w:cs="Times New Roman"/>
        </w:rPr>
        <w:t>дополняет образовательный процесс по направлениям развития ребёнка, а так же используется в режимных моментах и совместной деятельности воспитателя с детьми.</w:t>
      </w:r>
    </w:p>
    <w:p w:rsidR="00B47BD3" w:rsidRPr="00A909D8" w:rsidRDefault="00B47BD3" w:rsidP="00B47BD3">
      <w:pPr>
        <w:pStyle w:val="4"/>
        <w:shd w:val="clear" w:color="auto" w:fill="auto"/>
        <w:tabs>
          <w:tab w:val="left" w:pos="8222"/>
          <w:tab w:val="left" w:pos="9214"/>
          <w:tab w:val="left" w:pos="9355"/>
          <w:tab w:val="right" w:pos="9458"/>
        </w:tabs>
        <w:spacing w:line="360" w:lineRule="auto"/>
        <w:ind w:left="20" w:firstLine="64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Основными участниками реализации Программы являются: дети, родители (законные представители), педагоги.</w:t>
      </w:r>
    </w:p>
    <w:p w:rsidR="00B47BD3" w:rsidRPr="00A909D8" w:rsidRDefault="00B47BD3" w:rsidP="00B47BD3">
      <w:pPr>
        <w:pStyle w:val="4"/>
        <w:shd w:val="clear" w:color="auto" w:fill="auto"/>
        <w:tabs>
          <w:tab w:val="right" w:pos="9458"/>
          <w:tab w:val="left" w:pos="9498"/>
        </w:tabs>
        <w:spacing w:line="360" w:lineRule="auto"/>
        <w:ind w:left="20" w:firstLine="64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 xml:space="preserve">В дошкольном учреждении функционирует 7 групп: </w:t>
      </w:r>
    </w:p>
    <w:p w:rsidR="00B47BD3" w:rsidRPr="00A909D8" w:rsidRDefault="00B47BD3" w:rsidP="00B47BD3">
      <w:pPr>
        <w:pStyle w:val="4"/>
        <w:shd w:val="clear" w:color="auto" w:fill="auto"/>
        <w:tabs>
          <w:tab w:val="right" w:pos="9458"/>
        </w:tabs>
        <w:spacing w:line="360" w:lineRule="auto"/>
        <w:ind w:left="20" w:firstLine="64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Группы общеразвивающей направленности:</w:t>
      </w:r>
    </w:p>
    <w:p w:rsidR="00B47BD3" w:rsidRPr="00A909D8" w:rsidRDefault="00B47BD3" w:rsidP="00B47BD3">
      <w:pPr>
        <w:pStyle w:val="a5"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 xml:space="preserve">вторая группа раннего возраста  (от 1.6 мес. до 3 лет); </w:t>
      </w:r>
    </w:p>
    <w:p w:rsidR="00B47BD3" w:rsidRPr="00A909D8" w:rsidRDefault="00B47BD3" w:rsidP="00B47BD3">
      <w:pPr>
        <w:pStyle w:val="a5"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младшая группа (от 3 лет до 4 лет);</w:t>
      </w:r>
    </w:p>
    <w:p w:rsidR="00B47BD3" w:rsidRPr="00A909D8" w:rsidRDefault="00B47BD3" w:rsidP="00B47BD3">
      <w:pPr>
        <w:pStyle w:val="a5"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средняя  группа (от 4 лет до 5 лет)</w:t>
      </w:r>
    </w:p>
    <w:p w:rsidR="00B47BD3" w:rsidRPr="00A909D8" w:rsidRDefault="00B47BD3" w:rsidP="00B47BD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Группы комбинированного и компенсирующего вида:</w:t>
      </w:r>
    </w:p>
    <w:p w:rsidR="00B47BD3" w:rsidRPr="00A909D8" w:rsidRDefault="00B47BD3" w:rsidP="00B47BD3">
      <w:pPr>
        <w:pStyle w:val="a5"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старшая группа компенсирующего вида (от 5 лет до 6 лет)</w:t>
      </w:r>
    </w:p>
    <w:p w:rsidR="00B47BD3" w:rsidRPr="00A909D8" w:rsidRDefault="00B47BD3" w:rsidP="00B47BD3">
      <w:pPr>
        <w:pStyle w:val="a5"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 xml:space="preserve">старшая группа комбинированного  вида (от 5 лет до 7 лет) </w:t>
      </w:r>
    </w:p>
    <w:p w:rsidR="00B47BD3" w:rsidRPr="00A909D8" w:rsidRDefault="00B47BD3" w:rsidP="00B47BD3">
      <w:pPr>
        <w:pStyle w:val="a5"/>
        <w:numPr>
          <w:ilvl w:val="0"/>
          <w:numId w:val="3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подготовительная группа  комбинированного  вида (от 6 лет до 7 лет)</w:t>
      </w:r>
    </w:p>
    <w:p w:rsidR="00B47BD3" w:rsidRPr="00A909D8" w:rsidRDefault="00B47BD3" w:rsidP="00B47BD3">
      <w:pPr>
        <w:pStyle w:val="4"/>
        <w:numPr>
          <w:ilvl w:val="0"/>
          <w:numId w:val="35"/>
        </w:numPr>
        <w:shd w:val="clear" w:color="auto" w:fill="auto"/>
        <w:tabs>
          <w:tab w:val="right" w:pos="9458"/>
        </w:tabs>
        <w:spacing w:line="360" w:lineRule="auto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подготовительная группа компенсирующего вида (от 6 лет до  7)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Style w:val="12"/>
          <w:rFonts w:eastAsia="Batang"/>
          <w:sz w:val="24"/>
          <w:szCs w:val="24"/>
        </w:rPr>
      </w:pPr>
      <w:r w:rsidRPr="00A909D8">
        <w:rPr>
          <w:rFonts w:cs="Times New Roman"/>
        </w:rPr>
        <w:t xml:space="preserve">Реализация Программы обеспечивается руководящими, педагогическими, учебно-вспомогательными, административно-хозяйственными работниками ДОУ. 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>Заведующий ДОУ - 1</w:t>
      </w:r>
      <w:r w:rsidRPr="00A909D8">
        <w:rPr>
          <w:rFonts w:eastAsia="Times New Roman" w:cs="Times New Roman"/>
        </w:rPr>
        <w:tab/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 xml:space="preserve">Заместитель заведующего по воспитательно-методической  работе – 1 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 xml:space="preserve">Воспитатели – 16 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>Младшие воспитатели - 9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 xml:space="preserve">Учителя-логопеды – 4 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 xml:space="preserve">Педагог-психолог – 1 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 xml:space="preserve">Воспитатель по физкультуре – 1 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 xml:space="preserve">Музыкальный руководитель – 2 </w:t>
      </w:r>
    </w:p>
    <w:p w:rsidR="00B47BD3" w:rsidRPr="00A909D8" w:rsidRDefault="00B47BD3" w:rsidP="00B47BD3">
      <w:pPr>
        <w:spacing w:line="360" w:lineRule="auto"/>
        <w:ind w:left="709" w:hanging="709"/>
        <w:jc w:val="both"/>
        <w:rPr>
          <w:rFonts w:eastAsia="Times New Roman" w:cs="Times New Roman"/>
        </w:rPr>
      </w:pPr>
      <w:r w:rsidRPr="00A909D8">
        <w:rPr>
          <w:rFonts w:eastAsia="Times New Roman" w:cs="Times New Roman"/>
        </w:rPr>
        <w:t xml:space="preserve">Старшая медсестра – 1 </w:t>
      </w:r>
    </w:p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eastAsia="Times New Roman" w:cs="Times New Roman"/>
        </w:rPr>
        <w:t>Реализация ООП ДО МБДОУ ДС КВ № 3 и АООП ДО МБДОУ ДС КВ № 3 предполагает комплексность подхода, обеспечивая развитие детей во всех пяти взаимодополняющих образовательных областях.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Анализ реализации содержательной части ООП ДО по пяти образовательным областям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Образовательная область «Познавательное развитие»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В детском саду созданы условия для познавательного развития личности каждого ребёнка: в группах имеются дидактический материал, пособия, игры  по разным тематикам.</w:t>
      </w:r>
    </w:p>
    <w:p w:rsidR="00B47BD3" w:rsidRPr="00A909D8" w:rsidRDefault="00B47BD3" w:rsidP="00B47BD3">
      <w:pPr>
        <w:pStyle w:val="4"/>
        <w:shd w:val="clear" w:color="auto" w:fill="auto"/>
        <w:spacing w:line="360" w:lineRule="auto"/>
        <w:ind w:left="20" w:right="40" w:firstLine="26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 xml:space="preserve">Работа по </w:t>
      </w:r>
      <w:r w:rsidRPr="00A909D8">
        <w:rPr>
          <w:rStyle w:val="a4"/>
          <w:i w:val="0"/>
          <w:sz w:val="24"/>
          <w:szCs w:val="24"/>
        </w:rPr>
        <w:t>формированию элементарных математических представлений</w:t>
      </w:r>
      <w:r w:rsidRPr="00A909D8">
        <w:rPr>
          <w:sz w:val="24"/>
          <w:szCs w:val="24"/>
        </w:rPr>
        <w:t xml:space="preserve"> воспитателями ведётся качественно и систематически.</w:t>
      </w:r>
    </w:p>
    <w:p w:rsidR="00B47BD3" w:rsidRPr="00A909D8" w:rsidRDefault="00B47BD3" w:rsidP="00B47BD3">
      <w:pPr>
        <w:pStyle w:val="4"/>
        <w:shd w:val="clear" w:color="auto" w:fill="auto"/>
        <w:spacing w:line="360" w:lineRule="auto"/>
        <w:ind w:left="20" w:right="40" w:firstLine="688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Анализируя работу по организации познавательно-исследовательской деятельности можно отметить, что педагогами проводятся дидактические игры на расширение сенсорного опыта, развитие внимания, памя</w:t>
      </w:r>
      <w:r>
        <w:rPr>
          <w:sz w:val="24"/>
          <w:szCs w:val="24"/>
        </w:rPr>
        <w:t xml:space="preserve">ти, воображения, мышления, речи. </w:t>
      </w:r>
      <w:r w:rsidRPr="00A909D8">
        <w:rPr>
          <w:sz w:val="24"/>
          <w:szCs w:val="24"/>
        </w:rPr>
        <w:t>Дети старшего возраста участвуют в проектной деятельности, умеют анализировать источники полученной информации. В течение года центры экспериментирования пополнились материалами и оборудованием для опытно-экспериментальной деятельности</w:t>
      </w:r>
      <w:r>
        <w:rPr>
          <w:sz w:val="24"/>
          <w:szCs w:val="24"/>
        </w:rPr>
        <w:t xml:space="preserve"> согласно возрасту</w:t>
      </w:r>
      <w:r w:rsidRPr="00A909D8">
        <w:rPr>
          <w:sz w:val="24"/>
          <w:szCs w:val="24"/>
        </w:rPr>
        <w:t xml:space="preserve"> и требованиям программы, сделана  картотека опытов и экспериментов.</w:t>
      </w:r>
    </w:p>
    <w:p w:rsidR="00B47BD3" w:rsidRDefault="00B47BD3" w:rsidP="00B47BD3">
      <w:pPr>
        <w:pStyle w:val="4"/>
        <w:shd w:val="clear" w:color="auto" w:fill="auto"/>
        <w:spacing w:line="360" w:lineRule="auto"/>
        <w:ind w:left="20" w:right="40" w:firstLine="688"/>
        <w:jc w:val="both"/>
        <w:rPr>
          <w:sz w:val="24"/>
          <w:szCs w:val="24"/>
        </w:rPr>
      </w:pPr>
      <w:r w:rsidRPr="00A909D8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909D8">
        <w:rPr>
          <w:sz w:val="24"/>
          <w:szCs w:val="24"/>
        </w:rPr>
        <w:t>днако организации экспериментальной деятельности не уделяется должного внимания. Необходимо выстроить систему работы по данному направлению</w:t>
      </w:r>
      <w:r>
        <w:rPr>
          <w:sz w:val="24"/>
          <w:szCs w:val="24"/>
        </w:rPr>
        <w:t>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Большое внимание в ДОУ уделяется </w:t>
      </w:r>
      <w:r>
        <w:rPr>
          <w:rFonts w:cs="Times New Roman"/>
        </w:rPr>
        <w:t>формированию представлений о малой родине и Отечестве.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Style w:val="212pt"/>
          <w:rFonts w:eastAsiaTheme="minorHAnsi"/>
        </w:rPr>
      </w:pPr>
      <w:r w:rsidRPr="00A909D8">
        <w:rPr>
          <w:rFonts w:eastAsiaTheme="minorHAnsi" w:cs="Times New Roman"/>
        </w:rPr>
        <w:t>С целью, воспитания бережного отношения к истории и культурному наследию Кубани, традициям и обычаям народов, населяющих наш край, ратным и трудовым подвигам земляков, в рамках празднования 80-летия образования Краснодарского края и 225-летие начала освоения казаками кубанских земель с 11 по 15 сентября 2017 года в детском саду прошла тематическая неделя «Путешествие по родному краю».</w:t>
      </w:r>
      <w:r w:rsidRPr="00A909D8">
        <w:rPr>
          <w:rFonts w:cs="Times New Roman"/>
        </w:rPr>
        <w:t xml:space="preserve">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Конкурс «Лучшая книга о родном городе» и </w:t>
      </w:r>
      <w:r w:rsidRPr="00A909D8">
        <w:rPr>
          <w:rStyle w:val="a4"/>
          <w:rFonts w:eastAsiaTheme="minorHAnsi"/>
          <w:sz w:val="24"/>
          <w:szCs w:val="24"/>
        </w:rPr>
        <w:t xml:space="preserve"> </w:t>
      </w:r>
      <w:r w:rsidRPr="00A909D8">
        <w:rPr>
          <w:rStyle w:val="212pt"/>
          <w:rFonts w:eastAsiaTheme="minorHAnsi"/>
        </w:rPr>
        <w:t>выставка детских творческих работ «Наш край»</w:t>
      </w:r>
      <w:r>
        <w:rPr>
          <w:rStyle w:val="212pt"/>
          <w:rFonts w:eastAsiaTheme="minorHAnsi"/>
        </w:rPr>
        <w:t xml:space="preserve"> </w:t>
      </w:r>
      <w:r>
        <w:rPr>
          <w:rFonts w:cs="Times New Roman"/>
        </w:rPr>
        <w:t>проводились</w:t>
      </w:r>
      <w:r w:rsidRPr="00A909D8">
        <w:rPr>
          <w:rFonts w:cs="Times New Roman"/>
        </w:rPr>
        <w:t xml:space="preserve"> в целях расширения представления детей о родном городе и его достопримечательностях, патриотического и художественно - творческого воспитания детей, реализации творческого потенциала детей и родителей, создания единого образовательного пространства «детский сад – семья».  В конкурсе приняли участие педагоги, воспитан</w:t>
      </w:r>
      <w:r>
        <w:rPr>
          <w:rFonts w:cs="Times New Roman"/>
        </w:rPr>
        <w:t xml:space="preserve">ники и родители групп </w:t>
      </w:r>
      <w:r w:rsidRPr="00A909D8">
        <w:rPr>
          <w:rFonts w:cs="Times New Roman"/>
        </w:rPr>
        <w:t>№ 2,3,4,6,7. Жюри конкурса отметило содержательность, оригинальность оформления, творческий подход к созданию книги групп № 2 (воспитатели Давыдова Т.Н., Фомина В.В.),№ 3 (воспитатели Дудникова Л.Г., Семерняк Л.В.),№ 7 (воспитатели Добрыленко М.А., Лисова О.В.)</w:t>
      </w:r>
      <w:r>
        <w:rPr>
          <w:rFonts w:cs="Times New Roman"/>
        </w:rPr>
        <w:t>.</w:t>
      </w:r>
    </w:p>
    <w:p w:rsidR="00B47BD3" w:rsidRPr="00A909D8" w:rsidRDefault="00B47BD3" w:rsidP="00B47BD3">
      <w:pPr>
        <w:pStyle w:val="text3cl"/>
        <w:spacing w:before="0" w:after="0" w:line="360" w:lineRule="auto"/>
        <w:ind w:firstLine="708"/>
        <w:jc w:val="both"/>
        <w:rPr>
          <w:rFonts w:eastAsiaTheme="minorHAnsi"/>
        </w:rPr>
      </w:pPr>
      <w:r w:rsidRPr="00A909D8">
        <w:t>Работы были представлены в ДОУ на специально организованной выставке ко Дню города, в дальнейшем будут использоваться для ознакомления дошкольников с историческим прошлым, настоящим города, его достопримечательностями.</w:t>
      </w:r>
      <w:r>
        <w:t xml:space="preserve"> </w:t>
      </w:r>
      <w:r w:rsidRPr="00A909D8">
        <w:t>Победители конкурса  награждены дипломами МБДОУ ДС КВ № 3</w:t>
      </w:r>
      <w:r>
        <w:t>.</w:t>
      </w:r>
      <w:r w:rsidRPr="00A909D8">
        <w:t xml:space="preserve">Завершилась неделя  праздником </w:t>
      </w:r>
      <w:r w:rsidRPr="00A909D8">
        <w:rPr>
          <w:rStyle w:val="212pt"/>
          <w:rFonts w:eastAsiaTheme="minorHAnsi"/>
        </w:rPr>
        <w:t>«На Кубани мы живем!».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Образовательная область «Социально-коммуникативное  развитие».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</w:t>
      </w:r>
      <w:r w:rsidRPr="00A909D8">
        <w:rPr>
          <w:rFonts w:cs="Times New Roman"/>
        </w:rPr>
        <w:tab/>
        <w:t xml:space="preserve">В ДОУ ведется  активная работа по развитию у детей представлений о семье, родственных отношениях.  Дети активно осваивают культуру общения с взрослыми и сверстниками, культуру поведения в общественных местах, у детей формируется правильное отношение к самому себе (самопознание),  через организацию ООД, образовательной деятельности  в режимных моментах, через различные виды детской деятельности.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Духовно-нравственное воспитание осуществлялось через участие детей  в календарно - обрядовых праздниках: Колядки, Пасха, День Матери, День семьи,  Благовещение, Яблочный спас. Желанными гостями на этих праздниках были священнослужители.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bCs/>
        </w:rPr>
      </w:pPr>
      <w:r w:rsidRPr="00A909D8">
        <w:rPr>
          <w:rFonts w:cs="Times New Roman"/>
        </w:rPr>
        <w:t xml:space="preserve">  </w:t>
      </w:r>
      <w:r w:rsidRPr="00A909D8">
        <w:rPr>
          <w:rFonts w:cs="Times New Roman"/>
        </w:rPr>
        <w:tab/>
        <w:t xml:space="preserve">В целях формирования элементарных представлений о правилах безопасности дорожного движения, воспитания  осознанного отношения к необходимости их выполнения соответствующие мероприятия. В </w:t>
      </w:r>
      <w:r w:rsidRPr="00A909D8">
        <w:rPr>
          <w:rFonts w:cs="Times New Roman"/>
          <w:bCs/>
        </w:rPr>
        <w:t>методическом кабинете оформлена выставка в помощь воспитателям «Изучаем ПДД»;</w:t>
      </w:r>
      <w:r w:rsidRPr="00A909D8">
        <w:rPr>
          <w:rFonts w:cs="Times New Roman"/>
        </w:rPr>
        <w:t xml:space="preserve"> разработаны  методические рекомендации по организации занятий с детьми в разных возрастных группах. </w:t>
      </w:r>
      <w:r w:rsidRPr="00A909D8">
        <w:rPr>
          <w:rFonts w:cs="Times New Roman"/>
          <w:bCs/>
        </w:rPr>
        <w:t>В каждой группе оформлены уголки безопасности и информационные стенды       (папки-передвижки) для родителей.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 xml:space="preserve"> Образовательная область «Художественно</w:t>
      </w:r>
      <w:r>
        <w:rPr>
          <w:rFonts w:cs="Times New Roman"/>
          <w:b/>
        </w:rPr>
        <w:t xml:space="preserve"> </w:t>
      </w:r>
      <w:r w:rsidRPr="00A909D8">
        <w:rPr>
          <w:rFonts w:cs="Times New Roman"/>
          <w:b/>
        </w:rPr>
        <w:t xml:space="preserve">- эстетическое развитие».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В ДОУ осуществляется работа по приобщению детей к искусству (изобразительному, музыкальному, театральному) во время  ООД, совместной деятельности детей и воспитателя самостоятельной деятельности детей. Педагоги и используют в работе с детьми нетрадиционные техники изобразительного искусства:  объемные аппликации из салфеток, пластилинография, рисование пальчиками и ладошками и др.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Музыкальные  руководители ДОУ Романенко Е.В. и Кушнарева И.В.  широко использует</w:t>
      </w:r>
      <w:r w:rsidRPr="00A909D8">
        <w:rPr>
          <w:rFonts w:cs="Times New Roman"/>
          <w:b/>
        </w:rPr>
        <w:t xml:space="preserve"> </w:t>
      </w:r>
      <w:r w:rsidRPr="00A909D8">
        <w:rPr>
          <w:rFonts w:cs="Times New Roman"/>
        </w:rPr>
        <w:t>разнообразные  формы работы с детьми по развитию  музыкальных способностей и творческого потенциала. Предметно-развивающая среда музыкального зала пополнилась музыкальными инструментами, новой мультимедийное установкой, что позволяло проводить музыкальные занятия и праздники на более высоком уровне.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Образовательная область «Речевое развитие»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</w:rPr>
        <w:t>Работа по совершенствованию всех сторон речи проводилась согласно перспективному  планированию и индивидуальным особенностям детей.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Анализируя задачу речевого развития детей необходимо отметить, что в группах созданы необходимые условия: имеется достаточно пособий, дидактических игр, атрибутов к творческим играм. Педагоги продолжили пополнять  развивающую среду разными видами театра: пальчиковым, кукольным, настольным. В течение года дети участвовали в  театрализованных постановках на праздниках и развлечениях.  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 Приобщение к художественной литературе  происходит  как в организованной образовательной деятельности, так и в процессе всех режимных моментов, согласно разработанной циклограмме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Четко выстроена система работы по развитию речи в логопедических группах. Необходимо совершенствовать  методы и формы работы по речевому развитию детей в группах общеразвивающей направленности.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 xml:space="preserve">Образовательная область </w:t>
      </w:r>
      <w:r>
        <w:rPr>
          <w:rFonts w:cs="Times New Roman"/>
          <w:b/>
        </w:rPr>
        <w:t>«</w:t>
      </w:r>
      <w:r w:rsidRPr="00A909D8">
        <w:rPr>
          <w:rFonts w:cs="Times New Roman"/>
          <w:b/>
        </w:rPr>
        <w:t>Физическое развитие</w:t>
      </w:r>
      <w:r>
        <w:rPr>
          <w:rFonts w:cs="Times New Roman"/>
          <w:b/>
        </w:rPr>
        <w:t>»</w:t>
      </w:r>
    </w:p>
    <w:p w:rsidR="00B47BD3" w:rsidRPr="00A909D8" w:rsidRDefault="00B47BD3" w:rsidP="00B47BD3">
      <w:pPr>
        <w:pStyle w:val="4"/>
        <w:shd w:val="clear" w:color="auto" w:fill="auto"/>
        <w:spacing w:line="360" w:lineRule="auto"/>
        <w:ind w:left="20" w:right="-1" w:firstLine="36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 xml:space="preserve">Дошкольное учреждение организует разностороннюю деятельность, направленную на сохранение здоровья детей. В МБДОУ созданы условия для решения задач по </w:t>
      </w:r>
      <w:r w:rsidRPr="00A909D8">
        <w:rPr>
          <w:rStyle w:val="0pt0"/>
          <w:b w:val="0"/>
          <w:sz w:val="24"/>
          <w:szCs w:val="24"/>
        </w:rPr>
        <w:t>физическому развитию</w:t>
      </w:r>
      <w:r w:rsidRPr="00A909D8">
        <w:rPr>
          <w:rStyle w:val="0pt0"/>
          <w:sz w:val="24"/>
          <w:szCs w:val="24"/>
        </w:rPr>
        <w:t xml:space="preserve"> </w:t>
      </w:r>
      <w:r w:rsidRPr="00A909D8">
        <w:rPr>
          <w:sz w:val="24"/>
          <w:szCs w:val="24"/>
        </w:rPr>
        <w:t>дошкольников: физкультурная площадка, в каждой группе размещены Центры спорта, которые оснащены как традиционным, так и нетрадиционным оборудованием.</w:t>
      </w:r>
    </w:p>
    <w:p w:rsidR="00B47BD3" w:rsidRPr="00A909D8" w:rsidRDefault="00B47BD3" w:rsidP="00B47BD3">
      <w:pPr>
        <w:pStyle w:val="4"/>
        <w:shd w:val="clear" w:color="auto" w:fill="auto"/>
        <w:spacing w:line="360" w:lineRule="auto"/>
        <w:ind w:left="20" w:right="20" w:firstLine="36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Работа по физ</w:t>
      </w:r>
      <w:r>
        <w:rPr>
          <w:sz w:val="24"/>
          <w:szCs w:val="24"/>
        </w:rPr>
        <w:t xml:space="preserve">ическому развитию </w:t>
      </w:r>
      <w:r w:rsidRPr="00A909D8">
        <w:rPr>
          <w:sz w:val="24"/>
          <w:szCs w:val="24"/>
        </w:rPr>
        <w:t xml:space="preserve"> ведётся в соответствии с возрастными и индивидуальными особенностями детей. Воспитатели систематически проводят физкультурные занятия на воздухе, утреннюю гимнастику, как в помещении, так и на свежем воздухе.</w:t>
      </w:r>
    </w:p>
    <w:p w:rsidR="00B47BD3" w:rsidRPr="00A909D8" w:rsidRDefault="00B47BD3" w:rsidP="00B47BD3">
      <w:pPr>
        <w:pStyle w:val="4"/>
        <w:shd w:val="clear" w:color="auto" w:fill="auto"/>
        <w:spacing w:line="360" w:lineRule="auto"/>
        <w:ind w:left="20" w:right="240" w:firstLine="36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>Воспитателем по физическому развитию проводились физкультурные занятия, а также  спортивные праздники и досуги</w:t>
      </w:r>
      <w:r>
        <w:rPr>
          <w:sz w:val="24"/>
          <w:szCs w:val="24"/>
        </w:rPr>
        <w:t xml:space="preserve">. </w:t>
      </w:r>
      <w:r w:rsidRPr="00A909D8">
        <w:rPr>
          <w:sz w:val="24"/>
          <w:szCs w:val="24"/>
        </w:rPr>
        <w:t>Интересно прошли спортивные праздники: «При солнышке тепло, при матери добро»</w:t>
      </w:r>
      <w:r>
        <w:rPr>
          <w:sz w:val="24"/>
          <w:szCs w:val="24"/>
        </w:rPr>
        <w:t xml:space="preserve"> ( подготовительная  группа</w:t>
      </w:r>
      <w:r w:rsidRPr="00A909D8">
        <w:rPr>
          <w:sz w:val="24"/>
          <w:szCs w:val="24"/>
        </w:rPr>
        <w:t xml:space="preserve">), «Зиму любим, болеть не будем»  </w:t>
      </w:r>
      <w:r>
        <w:rPr>
          <w:sz w:val="24"/>
          <w:szCs w:val="24"/>
        </w:rPr>
        <w:t>(</w:t>
      </w:r>
      <w:r w:rsidRPr="00A909D8">
        <w:rPr>
          <w:sz w:val="24"/>
          <w:szCs w:val="24"/>
        </w:rPr>
        <w:t>младшая группа), «Зимние приключения» (старшие и подготовительные группы), музыкально-спортивный праздник «Мы мужчины» (старшая группа), спортивный праздник с участием родителей «Защитники страны» (подготовительная группа).</w:t>
      </w:r>
    </w:p>
    <w:p w:rsidR="00B47BD3" w:rsidRPr="00A909D8" w:rsidRDefault="00B47BD3" w:rsidP="00B47BD3">
      <w:pPr>
        <w:pStyle w:val="4"/>
        <w:shd w:val="clear" w:color="auto" w:fill="auto"/>
        <w:spacing w:line="360" w:lineRule="auto"/>
        <w:ind w:left="20" w:right="240" w:firstLine="36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 xml:space="preserve"> Ежемесячно  в каждой группе проводились спортивные досуги: «Осень в гости к нам пришла», «Веселые игрушки», «Лесные приключения», «Будем в армии служить» и другие.</w:t>
      </w:r>
    </w:p>
    <w:p w:rsidR="00B47BD3" w:rsidRPr="00A909D8" w:rsidRDefault="00B47BD3" w:rsidP="00B47BD3">
      <w:pPr>
        <w:pStyle w:val="4"/>
        <w:shd w:val="clear" w:color="auto" w:fill="auto"/>
        <w:spacing w:line="360" w:lineRule="auto"/>
        <w:ind w:left="20" w:right="20" w:firstLine="360"/>
        <w:jc w:val="both"/>
        <w:rPr>
          <w:sz w:val="24"/>
          <w:szCs w:val="24"/>
        </w:rPr>
      </w:pPr>
      <w:r w:rsidRPr="00A909D8">
        <w:rPr>
          <w:sz w:val="24"/>
          <w:szCs w:val="24"/>
        </w:rPr>
        <w:t xml:space="preserve">Анализируя работу по области «Физическое развитие», можно сделать </w:t>
      </w:r>
      <w:r w:rsidRPr="009F3920">
        <w:rPr>
          <w:rStyle w:val="0pt0"/>
          <w:b w:val="0"/>
          <w:sz w:val="24"/>
          <w:szCs w:val="24"/>
        </w:rPr>
        <w:t>вывод</w:t>
      </w:r>
      <w:r w:rsidRPr="009F3920">
        <w:rPr>
          <w:b/>
          <w:sz w:val="24"/>
          <w:szCs w:val="24"/>
        </w:rPr>
        <w:t>,</w:t>
      </w:r>
      <w:r w:rsidRPr="00A909D8">
        <w:rPr>
          <w:sz w:val="24"/>
          <w:szCs w:val="24"/>
        </w:rPr>
        <w:t xml:space="preserve"> что она ведётся систематически, направлена на развитие физических качеств: выносливость; быстроту; силу; гибкость и ловкость.</w:t>
      </w:r>
      <w:r>
        <w:rPr>
          <w:sz w:val="24"/>
          <w:szCs w:val="24"/>
        </w:rPr>
        <w:t xml:space="preserve"> </w:t>
      </w:r>
      <w:r w:rsidRPr="00A909D8">
        <w:rPr>
          <w:sz w:val="24"/>
          <w:szCs w:val="24"/>
        </w:rPr>
        <w:t>Но есть и недостатки: необходимо продолжать просветительскую работу с родителями о значении утренней гимнастики для детского организма (необходимости приводить детей в ДОУ до начала утренней зарядки), особое внимание необходимо уделить формированию двигательной активности детей на прогулке.</w:t>
      </w:r>
    </w:p>
    <w:p w:rsidR="00B47BD3" w:rsidRPr="00A909D8" w:rsidRDefault="00B47BD3" w:rsidP="00B47BD3">
      <w:pPr>
        <w:spacing w:line="360" w:lineRule="auto"/>
        <w:ind w:firstLine="380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В течение года в ДОУ проводились конкурсы, выставки детского творчества:</w:t>
      </w:r>
    </w:p>
    <w:tbl>
      <w:tblPr>
        <w:tblStyle w:val="a3"/>
        <w:tblW w:w="9498" w:type="dxa"/>
        <w:tblInd w:w="108" w:type="dxa"/>
        <w:tblLook w:val="04A0"/>
      </w:tblPr>
      <w:tblGrid>
        <w:gridCol w:w="2694"/>
        <w:gridCol w:w="1276"/>
        <w:gridCol w:w="5528"/>
      </w:tblGrid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Конкурс «Лучшая книга о родном городе»</w:t>
            </w:r>
          </w:p>
        </w:tc>
        <w:tc>
          <w:tcPr>
            <w:tcW w:w="1276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5528" w:type="dxa"/>
          </w:tcPr>
          <w:p w:rsidR="00B47BD3" w:rsidRPr="00A909D8" w:rsidRDefault="00B47BD3" w:rsidP="00B47BD3">
            <w:pPr>
              <w:pStyle w:val="a6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конкурсе приняли участие педагоги, воспитанники и родители групп           № 2,3,4,6,7. Жюри конкурса отметило содержательность, оригинальность оформления, творческий подход к созданию книги групп № 2 (воспитатели Давыдова Т.Н., Фомина В.В.), № 3 (воспитатели Дудникова Л.Г., Семерняк Л.В.), № 7 (воспитатели Добрыленко М.А., Лисова О.В.)</w:t>
            </w:r>
          </w:p>
          <w:p w:rsidR="00B47BD3" w:rsidRPr="00A909D8" w:rsidRDefault="00B47BD3" w:rsidP="00B47BD3">
            <w:pPr>
              <w:pStyle w:val="text3cl"/>
              <w:spacing w:before="0" w:after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Выставка «Мастерская осени» - совместное творчество педагогов, родителей и детей</w:t>
            </w:r>
          </w:p>
        </w:tc>
        <w:tc>
          <w:tcPr>
            <w:tcW w:w="1276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5528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Работы, выполненные родителями с детьми, совместные групповые работы под руководством педагогов отличались разнообразием и оригинальностью. Активное участие в конкурсе приняли  группы № 7(воспитатели Добрыленко М.А., Лисова О.В.), № 3 (воспитатели Дудникова Л.Г., Семерняк Л.В.), № 4 (воспитатели Щеголькова С.В. Ткаченко Н.А.), № 2 (воспитатели Давыдова Т.Н., Фомина В.В.), посильное участие приняли группы № 6,5,1.</w:t>
            </w:r>
          </w:p>
        </w:tc>
      </w:tr>
      <w:tr w:rsidR="00B47BD3" w:rsidRPr="00A909D8" w:rsidTr="0064420F">
        <w:trPr>
          <w:trHeight w:val="701"/>
        </w:trPr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eastAsia="Arial Unicode MS" w:cs="Times New Roman"/>
                <w:sz w:val="24"/>
                <w:szCs w:val="24"/>
              </w:rPr>
              <w:t>Выставка детского рисунка «При солнышке – тепло, при матери – добро»</w:t>
            </w:r>
          </w:p>
        </w:tc>
        <w:tc>
          <w:tcPr>
            <w:tcW w:w="1276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5528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В конкурсе приняли участие воспитанники и родители групп № 2,7,4</w:t>
            </w: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Выставка поделок  «Новогодние фантазии» </w:t>
            </w:r>
          </w:p>
        </w:tc>
        <w:tc>
          <w:tcPr>
            <w:tcW w:w="1276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5528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Приняли активное участие все группы</w:t>
            </w: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Выставка  поделок 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« Армия родная»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5528" w:type="dxa"/>
          </w:tcPr>
          <w:p w:rsidR="00B47BD3" w:rsidRPr="00A909D8" w:rsidRDefault="00B47BD3" w:rsidP="00B47BD3">
            <w:pPr>
              <w:pStyle w:val="text3cl"/>
              <w:spacing w:before="0" w:after="0"/>
              <w:ind w:firstLine="708"/>
              <w:jc w:val="both"/>
              <w:rPr>
                <w:sz w:val="24"/>
                <w:szCs w:val="24"/>
              </w:rPr>
            </w:pPr>
            <w:r w:rsidRPr="00A909D8">
              <w:rPr>
                <w:sz w:val="24"/>
                <w:szCs w:val="24"/>
              </w:rPr>
              <w:t xml:space="preserve">В конкурсе приняли участие воспитанники и родители групп                № 2,3,4,6,7.  Большую активность проявили воспитанники и родители старшей/подготовительной группы № 3 (воспитатели Дудникова Л.Г., Семерняк Л. В.); подготовительной группы № 7 (воспитатели Добрыленко М.А., Лисова О.В.); младшей группы №6 (воспитатели Капуста М.А., Жданухина Е.В.). 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Выставка  детских рисунков «Мамочка моя»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Фотовыставка «Мамина профессия»</w:t>
            </w:r>
          </w:p>
        </w:tc>
        <w:tc>
          <w:tcPr>
            <w:tcW w:w="1276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5528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Приняли участие все группы</w:t>
            </w: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Выставка работ художественно-продуктивной деятельности «Дорога в космос»</w:t>
            </w:r>
          </w:p>
        </w:tc>
        <w:tc>
          <w:tcPr>
            <w:tcW w:w="1276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5528" w:type="dxa"/>
          </w:tcPr>
          <w:p w:rsidR="00B47BD3" w:rsidRPr="00A909D8" w:rsidRDefault="00B47BD3" w:rsidP="00B47BD3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В конкурсе приняли участие педагоги, воспитанники и родители групп             № 2 (Давыдова Т.Н., Фомина В.В.), №3 (Семерняк Л.В.), №4 (Ткаченко Н.А., Щеголькова с.В.),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№ 7 (Добрыленко М.А., Лисова О.В.).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Выставка поделок «Все дело в яблоке»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BD3" w:rsidRPr="00A909D8" w:rsidRDefault="00B47BD3" w:rsidP="00B47BD3">
            <w:pPr>
              <w:tabs>
                <w:tab w:val="left" w:pos="417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август</w:t>
            </w:r>
          </w:p>
          <w:p w:rsidR="00B47BD3" w:rsidRPr="00A909D8" w:rsidRDefault="00B47BD3" w:rsidP="00B47BD3">
            <w:pPr>
              <w:tabs>
                <w:tab w:val="left" w:pos="417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7BD3" w:rsidRPr="00A909D8" w:rsidRDefault="00B47BD3" w:rsidP="00B47BD3">
            <w:pPr>
              <w:ind w:firstLine="426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В конкурсе приняли активное участие воспитанники и родители групп            № 2 (Давыдова Т.Н., Фомина В.В.), №3 (Семерняк Л.В.), № 4 (Ткаченко Н.А., Щеголькова с.В.), № 7 (Добрыленко М.А., Лисова О.В.), № 6 (воспитатели Капуста М.А., Жданухина Е.В.), № 7(Добрыленко М.А., Лисова О.В.).</w:t>
            </w: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A909D8">
              <w:rPr>
                <w:rFonts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«Человек и природа. Мир сказок»</w:t>
            </w:r>
          </w:p>
          <w:p w:rsidR="00B47BD3" w:rsidRPr="00A909D8" w:rsidRDefault="00B47BD3" w:rsidP="00B47BD3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BD3" w:rsidRPr="00A909D8" w:rsidRDefault="00B47BD3" w:rsidP="00B47BD3">
            <w:pPr>
              <w:tabs>
                <w:tab w:val="left" w:pos="417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7BD3" w:rsidRPr="00A909D8" w:rsidRDefault="00B47BD3" w:rsidP="00B47B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Увеличилось количество участников конкурса: 2016 год-22 человека. В этом году 37 человек, это воспитанники групп №2,3,4,7</w:t>
            </w: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909D8">
              <w:rPr>
                <w:sz w:val="24"/>
                <w:szCs w:val="24"/>
              </w:rPr>
              <w:t>Районный конкурс «Разукрасим мир стихами»</w:t>
            </w:r>
          </w:p>
          <w:p w:rsidR="00B47BD3" w:rsidRPr="00A909D8" w:rsidRDefault="00B47BD3" w:rsidP="00B47BD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276" w:type="dxa"/>
          </w:tcPr>
          <w:p w:rsidR="00B47BD3" w:rsidRPr="00A909D8" w:rsidRDefault="00B47BD3" w:rsidP="00B47BD3">
            <w:pPr>
              <w:tabs>
                <w:tab w:val="left" w:pos="417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>Победители на уровне дошкольного учреждения, участники муниципального этапа:</w:t>
            </w:r>
          </w:p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>Титова Варвара, младшая группа № 6</w:t>
            </w:r>
          </w:p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 xml:space="preserve">воспитатель Капуста М.А; </w:t>
            </w:r>
          </w:p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>Запорожец Ксения,старшая группа № 4 учитель-логопед Давидко Е.О.;</w:t>
            </w:r>
          </w:p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>Наместникова Диана, подготовительная группа № 7, учитель-логопед Чиркова А.Л.</w:t>
            </w:r>
          </w:p>
        </w:tc>
      </w:tr>
      <w:tr w:rsidR="00B47BD3" w:rsidRPr="00A909D8" w:rsidTr="0064420F">
        <w:tc>
          <w:tcPr>
            <w:tcW w:w="2694" w:type="dxa"/>
          </w:tcPr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A909D8">
              <w:rPr>
                <w:sz w:val="24"/>
                <w:szCs w:val="24"/>
              </w:rPr>
              <w:t>Районный конкурс «Книга чудес»</w:t>
            </w:r>
          </w:p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47BD3" w:rsidRPr="00A909D8" w:rsidRDefault="00B47BD3" w:rsidP="00B47BD3">
            <w:pPr>
              <w:tabs>
                <w:tab w:val="left" w:pos="4170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>Участники конкурса:</w:t>
            </w:r>
          </w:p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 xml:space="preserve">группа № 2 , воспитатель Давыдова Т.Н. </w:t>
            </w:r>
          </w:p>
          <w:p w:rsidR="00B47BD3" w:rsidRPr="00A909D8" w:rsidRDefault="00B47BD3" w:rsidP="00B47BD3">
            <w:pPr>
              <w:pStyle w:val="50"/>
              <w:shd w:val="clear" w:color="auto" w:fill="auto"/>
              <w:spacing w:before="0" w:line="240" w:lineRule="auto"/>
              <w:ind w:right="20"/>
              <w:jc w:val="both"/>
              <w:rPr>
                <w:b w:val="0"/>
                <w:sz w:val="24"/>
                <w:szCs w:val="24"/>
              </w:rPr>
            </w:pPr>
            <w:r w:rsidRPr="00A909D8">
              <w:rPr>
                <w:b w:val="0"/>
                <w:sz w:val="24"/>
                <w:szCs w:val="24"/>
              </w:rPr>
              <w:t>группа № 3 воспитатель Дудникова Л.Г.</w:t>
            </w:r>
          </w:p>
        </w:tc>
      </w:tr>
    </w:tbl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bdr w:val="none" w:sz="0" w:space="0" w:color="auto" w:frame="1"/>
          <w:shd w:val="clear" w:color="auto" w:fill="FFFFFF"/>
        </w:rPr>
      </w:pPr>
      <w:r w:rsidRPr="00A909D8">
        <w:rPr>
          <w:rFonts w:cs="Times New Roman"/>
          <w:b/>
          <w:bdr w:val="none" w:sz="0" w:space="0" w:color="auto" w:frame="1"/>
          <w:shd w:val="clear" w:color="auto" w:fill="FFFFFF"/>
        </w:rPr>
        <w:t xml:space="preserve">Условия реализации ООП ДО и АООП ДО. </w:t>
      </w:r>
    </w:p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bdr w:val="none" w:sz="0" w:space="0" w:color="auto" w:frame="1"/>
          <w:shd w:val="clear" w:color="auto" w:fill="FFFFFF"/>
        </w:rPr>
      </w:pP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  </w:t>
      </w:r>
      <w:r w:rsidRPr="00A909D8">
        <w:rPr>
          <w:rFonts w:cs="Times New Roman"/>
          <w:bdr w:val="none" w:sz="0" w:space="0" w:color="auto" w:frame="1"/>
          <w:shd w:val="clear" w:color="auto" w:fill="FFFFFF"/>
        </w:rPr>
        <w:tab/>
        <w:t xml:space="preserve">Для качественного осуществления воспитательно-образовательного процесса и успешной реализации основной образовательной  программы МБДОУ ДС КВ № 3 развивающая предметно-пространственная среда создана с учётом требований ФГОС ДО (п.3.3). Воспитатели всех возрастных групп оформили  паспорта развивающей предметно- пространственной среды с планом  развития на текущий учебный год. Учитывая п.3.3.2. ФГОС ДО, в этом году продолжена работа по пополнению </w:t>
      </w:r>
      <w:r w:rsidRPr="00A909D8">
        <w:rPr>
          <w:rStyle w:val="a4"/>
          <w:rFonts w:eastAsia="SimSun"/>
          <w:i w:val="0"/>
          <w:color w:val="auto"/>
          <w:sz w:val="24"/>
          <w:szCs w:val="24"/>
        </w:rPr>
        <w:t>развивающей предметно-пространственной среды</w:t>
      </w:r>
      <w:r w:rsidRPr="00A909D8">
        <w:rPr>
          <w:rStyle w:val="13"/>
          <w:rFonts w:eastAsia="SimSun"/>
          <w:sz w:val="24"/>
          <w:szCs w:val="24"/>
        </w:rPr>
        <w:t xml:space="preserve"> </w:t>
      </w:r>
      <w:r w:rsidRPr="00A909D8">
        <w:rPr>
          <w:rStyle w:val="13"/>
          <w:rFonts w:eastAsia="SimSun"/>
          <w:b w:val="0"/>
          <w:sz w:val="24"/>
          <w:szCs w:val="24"/>
        </w:rPr>
        <w:t>материалами, оборудованием и инвентарем, для развития детей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A909D8">
        <w:rPr>
          <w:rStyle w:val="submenu-table"/>
          <w:rFonts w:cs="Times New Roman"/>
        </w:rPr>
        <w:t xml:space="preserve"> </w:t>
      </w:r>
    </w:p>
    <w:p w:rsidR="00B47BD3" w:rsidRPr="009F3920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9F3920">
        <w:rPr>
          <w:rFonts w:cs="Times New Roman"/>
          <w:b/>
        </w:rPr>
        <w:t>Психологическое сопровождение воспитательно-образовательного процесса</w:t>
      </w:r>
    </w:p>
    <w:p w:rsidR="00B47BD3" w:rsidRPr="00191875" w:rsidRDefault="00B47BD3" w:rsidP="00B47BD3">
      <w:pPr>
        <w:spacing w:line="360" w:lineRule="auto"/>
        <w:jc w:val="both"/>
        <w:rPr>
          <w:rFonts w:cs="Times New Roman"/>
        </w:rPr>
      </w:pPr>
      <w:r w:rsidRPr="00191875">
        <w:rPr>
          <w:rFonts w:cs="Times New Roman"/>
        </w:rPr>
        <w:t>Основные направления  деятельности:</w:t>
      </w:r>
    </w:p>
    <w:p w:rsidR="00B47BD3" w:rsidRPr="00A909D8" w:rsidRDefault="00B47BD3" w:rsidP="00B47BD3">
      <w:pPr>
        <w:pStyle w:val="a5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 xml:space="preserve">Психопрофилактика и совершенствование у педагогов и родителей психолого-педагогической компетентности. </w:t>
      </w:r>
    </w:p>
    <w:p w:rsidR="00B47BD3" w:rsidRPr="00A909D8" w:rsidRDefault="00B47BD3" w:rsidP="00B47BD3">
      <w:pPr>
        <w:pStyle w:val="a5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Психодиагностика, в том числе исследование динамики интеллектуального и личностного развития дошкольников.</w:t>
      </w:r>
    </w:p>
    <w:p w:rsidR="00B47BD3" w:rsidRPr="00A909D8" w:rsidRDefault="00B47BD3" w:rsidP="00B47BD3">
      <w:pPr>
        <w:pStyle w:val="a5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Коррекционно-развивающая работа по развитию познавательной  и личностной сферы дошкольников, подготовка детей к обучению в школе.</w:t>
      </w:r>
    </w:p>
    <w:p w:rsidR="00B47BD3" w:rsidRPr="00A909D8" w:rsidRDefault="00B47BD3" w:rsidP="00B47BD3">
      <w:pPr>
        <w:pStyle w:val="a5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Психологическое просвещение и консультирование.</w:t>
      </w:r>
    </w:p>
    <w:p w:rsidR="00B47BD3" w:rsidRPr="00A909D8" w:rsidRDefault="00B47BD3" w:rsidP="00B47BD3">
      <w:pPr>
        <w:pStyle w:val="a5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Укрепление психологического здоровья детей, учитывая возрастные и индивидуальные особенности каждого ребёнка.</w:t>
      </w:r>
    </w:p>
    <w:p w:rsidR="00B47BD3" w:rsidRPr="00A909D8" w:rsidRDefault="00B47BD3" w:rsidP="00B47BD3">
      <w:pPr>
        <w:pStyle w:val="a5"/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9D8">
        <w:rPr>
          <w:rFonts w:ascii="Times New Roman" w:hAnsi="Times New Roman"/>
          <w:sz w:val="24"/>
          <w:szCs w:val="24"/>
        </w:rPr>
        <w:t>Помощь педагогам в создании оптимальных условий для развития личности дошкольников в детском саду.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       С этой целью работа с детьми начинается с раннего возраста.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  <w:r w:rsidRPr="00A909D8">
        <w:rPr>
          <w:rFonts w:cs="Times New Roman"/>
        </w:rPr>
        <w:t xml:space="preserve">        С августа по октябрь проводилось психологическое сопровождение процесса адаптации. Был </w:t>
      </w:r>
      <w:r w:rsidRPr="00A909D8">
        <w:rPr>
          <w:rFonts w:eastAsia="Times New Roman" w:cs="Times New Roman"/>
          <w:lang w:eastAsia="ru-RU"/>
        </w:rPr>
        <w:t>разработан и проведен  комплекс мер по повышению адаптационных возможностей детей раннего возраста, с целью с</w:t>
      </w:r>
      <w:r w:rsidRPr="00A909D8">
        <w:rPr>
          <w:rFonts w:cs="Times New Roman"/>
          <w:lang w:eastAsia="ru-RU"/>
        </w:rPr>
        <w:t xml:space="preserve">оздания эмоционально благоприятной атмосферы в группе: 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  <w:r w:rsidRPr="00A909D8">
        <w:rPr>
          <w:rFonts w:cs="Times New Roman"/>
          <w:lang w:eastAsia="ru-RU"/>
        </w:rPr>
        <w:t>-проводилось анкетирование родителей, с целью выявления степени готовности детей к поступлению в ДОУ;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  <w:r w:rsidRPr="00A909D8">
        <w:rPr>
          <w:rFonts w:cs="Times New Roman"/>
          <w:lang w:eastAsia="ru-RU"/>
        </w:rPr>
        <w:t>- с целью просвещения проводились групповые и индивидуальные консультации с родителями и педагогами, разрабатывались буклеты по адаптации детей к ДОУ. Благодаря комплексной и последовательной работе педагогов и родителей, адаптационный период завершился благоприятно.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</w:p>
    <w:tbl>
      <w:tblPr>
        <w:tblStyle w:val="a3"/>
        <w:tblW w:w="9356" w:type="dxa"/>
        <w:tblInd w:w="108" w:type="dxa"/>
        <w:tblLook w:val="04A0"/>
      </w:tblPr>
      <w:tblGrid>
        <w:gridCol w:w="445"/>
        <w:gridCol w:w="1930"/>
        <w:gridCol w:w="2066"/>
        <w:gridCol w:w="1772"/>
        <w:gridCol w:w="1906"/>
        <w:gridCol w:w="1237"/>
      </w:tblGrid>
      <w:tr w:rsidR="00B47BD3" w:rsidRPr="00A909D8" w:rsidTr="00B47BD3">
        <w:trPr>
          <w:trHeight w:val="607"/>
        </w:trPr>
        <w:tc>
          <w:tcPr>
            <w:tcW w:w="284" w:type="dxa"/>
            <w:vMerge w:val="restart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7" w:type="dxa"/>
            <w:vMerge w:val="restart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3920" w:type="dxa"/>
            <w:gridSpan w:val="2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Начало адаптационного периода</w:t>
            </w:r>
          </w:p>
        </w:tc>
        <w:tc>
          <w:tcPr>
            <w:tcW w:w="3195" w:type="dxa"/>
            <w:gridSpan w:val="2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Конец адаптационного</w:t>
            </w:r>
          </w:p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</w:tr>
      <w:tr w:rsidR="00B47BD3" w:rsidRPr="00A909D8" w:rsidTr="00B47BD3">
        <w:trPr>
          <w:trHeight w:val="162"/>
        </w:trPr>
        <w:tc>
          <w:tcPr>
            <w:tcW w:w="284" w:type="dxa"/>
            <w:vMerge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813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39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1256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7BD3" w:rsidRPr="00A909D8" w:rsidTr="00B47BD3">
        <w:trPr>
          <w:trHeight w:val="303"/>
        </w:trPr>
        <w:tc>
          <w:tcPr>
            <w:tcW w:w="284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7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2107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29,1 %</w:t>
            </w:r>
          </w:p>
        </w:tc>
        <w:tc>
          <w:tcPr>
            <w:tcW w:w="1939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56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75 %</w:t>
            </w:r>
          </w:p>
        </w:tc>
      </w:tr>
      <w:tr w:rsidR="00B47BD3" w:rsidRPr="00A909D8" w:rsidTr="00B47BD3">
        <w:trPr>
          <w:trHeight w:val="303"/>
        </w:trPr>
        <w:tc>
          <w:tcPr>
            <w:tcW w:w="284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7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07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13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45,8 %</w:t>
            </w:r>
          </w:p>
        </w:tc>
        <w:tc>
          <w:tcPr>
            <w:tcW w:w="1939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6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16,6 %</w:t>
            </w:r>
          </w:p>
        </w:tc>
      </w:tr>
      <w:tr w:rsidR="00B47BD3" w:rsidRPr="00A909D8" w:rsidTr="00B47BD3">
        <w:trPr>
          <w:trHeight w:val="303"/>
        </w:trPr>
        <w:tc>
          <w:tcPr>
            <w:tcW w:w="284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2107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25 %</w:t>
            </w:r>
          </w:p>
        </w:tc>
        <w:tc>
          <w:tcPr>
            <w:tcW w:w="1939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hideMark/>
          </w:tcPr>
          <w:p w:rsidR="00B47BD3" w:rsidRPr="00A909D8" w:rsidRDefault="00B47BD3" w:rsidP="00B47BD3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9D8">
              <w:rPr>
                <w:rFonts w:ascii="Times New Roman" w:hAnsi="Times New Roman" w:cs="Times New Roman"/>
                <w:sz w:val="24"/>
                <w:szCs w:val="24"/>
              </w:rPr>
              <w:t>8,3 %</w:t>
            </w:r>
          </w:p>
        </w:tc>
      </w:tr>
    </w:tbl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</w:p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  <w:r w:rsidRPr="00A909D8">
        <w:rPr>
          <w:rFonts w:cs="Times New Roman"/>
          <w:lang w:eastAsia="ru-RU"/>
        </w:rPr>
        <w:t xml:space="preserve">           Наибольшие сложности были у детей, родители которых планомерно не готовились к поступлению в ДОУ.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         С целью созданию положительного эмоционального настроя в группе; развитию умения действовать  соответственно правилам игры, развитию познавательных процессов, пространственных и временные представлений</w:t>
      </w:r>
      <w:r w:rsidRPr="00A909D8">
        <w:rPr>
          <w:rFonts w:cs="Times New Roman"/>
          <w:b/>
        </w:rPr>
        <w:t xml:space="preserve"> </w:t>
      </w:r>
      <w:r w:rsidRPr="00A909D8">
        <w:rPr>
          <w:rFonts w:cs="Times New Roman"/>
        </w:rPr>
        <w:t>с детьми младшего возраста проводилась групповая психопрофилактическая  работа по комплексу занятий А.С.Роньжиной «Адаптационные занятия для детей 2-4 лет».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  <w:r w:rsidRPr="00A909D8">
        <w:rPr>
          <w:rFonts w:cs="Times New Roman"/>
          <w:lang w:eastAsia="ru-RU"/>
        </w:rPr>
        <w:t xml:space="preserve">        </w:t>
      </w:r>
      <w:r w:rsidRPr="00A909D8">
        <w:rPr>
          <w:rFonts w:cs="Times New Roman"/>
        </w:rPr>
        <w:t>Чтобы научить детей понимать собственное эмоциональное состояние, выражать свои чувства и распознавать чувства других людей через мимику, жесты, выразительные  движения,   интонации в старших группах проводились тренинговые занятия по программе эмоционально-волевого развития «Удивляюсь, злюсь, боюсь, хвастаюсь и радуюсь»– автор С.В. Крюкова.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  <w:lang w:eastAsia="ru-RU"/>
        </w:rPr>
        <w:t xml:space="preserve">           </w:t>
      </w:r>
      <w:r w:rsidRPr="00A909D8">
        <w:rPr>
          <w:rFonts w:cs="Times New Roman"/>
        </w:rPr>
        <w:t>С целью осознания детьми последстви</w:t>
      </w:r>
      <w:r>
        <w:rPr>
          <w:rFonts w:cs="Times New Roman"/>
        </w:rPr>
        <w:t>й своих поступков,  формирования</w:t>
      </w:r>
      <w:r w:rsidRPr="00A909D8">
        <w:rPr>
          <w:rFonts w:cs="Times New Roman"/>
        </w:rPr>
        <w:t xml:space="preserve"> социально корректного поведения в кризисных ситуациях дома, в детском саду, помощь в поиске оптимальной модели поведения с ребенком в психотравмирующих ситуациях с детьми подготовительных групп проводились занятия по комплексу коррекционно-развивающих занятий С.И. Семенака «Социально - психологическая адаптация ребенка в обществе»</w:t>
      </w:r>
      <w:r>
        <w:rPr>
          <w:rFonts w:cs="Times New Roman"/>
        </w:rPr>
        <w:t>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С  </w:t>
      </w:r>
      <w:r w:rsidRPr="00A909D8">
        <w:rPr>
          <w:rFonts w:cs="Times New Roman"/>
        </w:rPr>
        <w:t xml:space="preserve"> детьми старшего и подготовительного возраста в начале года проводилась диагностика развития познавательных процессов</w:t>
      </w:r>
      <w:r>
        <w:rPr>
          <w:rFonts w:cs="Times New Roman"/>
        </w:rPr>
        <w:t>.</w:t>
      </w:r>
      <w:r w:rsidRPr="00A909D8">
        <w:rPr>
          <w:rFonts w:cs="Times New Roman"/>
        </w:rPr>
        <w:t xml:space="preserve"> </w:t>
      </w:r>
      <w:r>
        <w:rPr>
          <w:rFonts w:cs="Times New Roman"/>
        </w:rPr>
        <w:t xml:space="preserve"> По результатам диагностики </w:t>
      </w:r>
      <w:r w:rsidRPr="00A909D8">
        <w:rPr>
          <w:rFonts w:cs="Times New Roman"/>
        </w:rPr>
        <w:t xml:space="preserve"> сформированы группы </w:t>
      </w:r>
      <w:r>
        <w:rPr>
          <w:rFonts w:cs="Times New Roman"/>
        </w:rPr>
        <w:t>детей, имеющих</w:t>
      </w:r>
      <w:r w:rsidRPr="00A909D8">
        <w:rPr>
          <w:rFonts w:cs="Times New Roman"/>
        </w:rPr>
        <w:t xml:space="preserve"> низкий уровень ра</w:t>
      </w:r>
      <w:r>
        <w:rPr>
          <w:rFonts w:cs="Times New Roman"/>
        </w:rPr>
        <w:t>звития познавательных процессов</w:t>
      </w:r>
      <w:r w:rsidRPr="00CB3948">
        <w:rPr>
          <w:rFonts w:cs="Times New Roman"/>
        </w:rPr>
        <w:t xml:space="preserve"> </w:t>
      </w:r>
      <w:r w:rsidRPr="00A909D8">
        <w:rPr>
          <w:rFonts w:cs="Times New Roman"/>
        </w:rPr>
        <w:t xml:space="preserve">для </w:t>
      </w:r>
      <w:r>
        <w:rPr>
          <w:rFonts w:cs="Times New Roman"/>
        </w:rPr>
        <w:t>организации индивидуальной  работы.</w:t>
      </w:r>
      <w:r w:rsidRPr="00A909D8">
        <w:rPr>
          <w:rFonts w:cs="Times New Roman"/>
        </w:rPr>
        <w:t xml:space="preserve"> Индивидуальная коррекционная работа с детьми группы «Развитие» проводилась по  программе Н.В. Вараевой, Н.Ю. Куражевой «Цветик-семицветик» - психологические занятия с дошкольниками, которая направлена  на развитие познавательных процессов и эмоционально-волевой сферы. Дополнительно воспитанники выполняли задания по данной программе в тетрадях дома с родителями.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     В конце учебного года проводилась повторная диагностика, с целью мониторинга знаний детей и развития познавательной сферы.</w:t>
      </w:r>
    </w:p>
    <w:p w:rsidR="00B47BD3" w:rsidRDefault="00B47BD3" w:rsidP="00B47BD3">
      <w:pPr>
        <w:spacing w:line="360" w:lineRule="auto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2  группа</w:t>
      </w:r>
    </w:p>
    <w:tbl>
      <w:tblPr>
        <w:tblStyle w:val="a3"/>
        <w:tblW w:w="0" w:type="auto"/>
        <w:tblLook w:val="04A0"/>
      </w:tblPr>
      <w:tblGrid>
        <w:gridCol w:w="864"/>
        <w:gridCol w:w="1014"/>
        <w:gridCol w:w="992"/>
        <w:gridCol w:w="981"/>
        <w:gridCol w:w="989"/>
        <w:gridCol w:w="984"/>
        <w:gridCol w:w="986"/>
        <w:gridCol w:w="884"/>
        <w:gridCol w:w="971"/>
        <w:gridCol w:w="906"/>
      </w:tblGrid>
      <w:tr w:rsidR="00B47BD3" w:rsidRPr="00A909D8" w:rsidTr="00B47BD3">
        <w:tc>
          <w:tcPr>
            <w:tcW w:w="1878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Высокий урорвень</w:t>
            </w:r>
          </w:p>
        </w:tc>
        <w:tc>
          <w:tcPr>
            <w:tcW w:w="1973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973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70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877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Низкий</w:t>
            </w:r>
          </w:p>
        </w:tc>
      </w:tr>
      <w:tr w:rsidR="00B47BD3" w:rsidRPr="00A909D8" w:rsidTr="00B47BD3">
        <w:tc>
          <w:tcPr>
            <w:tcW w:w="864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</w:tr>
      <w:tr w:rsidR="00B47BD3" w:rsidRPr="00A909D8" w:rsidTr="00B47BD3">
        <w:tc>
          <w:tcPr>
            <w:tcW w:w="864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4,7%</w:t>
            </w:r>
          </w:p>
        </w:tc>
        <w:tc>
          <w:tcPr>
            <w:tcW w:w="101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28,5%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23,8%</w:t>
            </w:r>
          </w:p>
        </w:tc>
        <w:tc>
          <w:tcPr>
            <w:tcW w:w="981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42,8%</w:t>
            </w:r>
          </w:p>
        </w:tc>
        <w:tc>
          <w:tcPr>
            <w:tcW w:w="989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23,8%</w:t>
            </w: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23,8%</w:t>
            </w:r>
          </w:p>
        </w:tc>
        <w:tc>
          <w:tcPr>
            <w:tcW w:w="986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14,2%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71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28,5%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4.7%</w:t>
            </w:r>
          </w:p>
        </w:tc>
      </w:tr>
    </w:tbl>
    <w:p w:rsidR="00B47BD3" w:rsidRDefault="00B47BD3" w:rsidP="00B47BD3">
      <w:pPr>
        <w:spacing w:line="360" w:lineRule="auto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3 группа</w:t>
      </w:r>
    </w:p>
    <w:tbl>
      <w:tblPr>
        <w:tblStyle w:val="a3"/>
        <w:tblW w:w="0" w:type="auto"/>
        <w:tblLook w:val="04A0"/>
      </w:tblPr>
      <w:tblGrid>
        <w:gridCol w:w="983"/>
        <w:gridCol w:w="1048"/>
        <w:gridCol w:w="1022"/>
        <w:gridCol w:w="911"/>
        <w:gridCol w:w="1019"/>
        <w:gridCol w:w="914"/>
        <w:gridCol w:w="914"/>
        <w:gridCol w:w="918"/>
        <w:gridCol w:w="906"/>
        <w:gridCol w:w="936"/>
      </w:tblGrid>
      <w:tr w:rsidR="00B47BD3" w:rsidRPr="00A909D8" w:rsidTr="00B47BD3">
        <w:tc>
          <w:tcPr>
            <w:tcW w:w="2031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Высокий урорвень</w:t>
            </w:r>
          </w:p>
        </w:tc>
        <w:tc>
          <w:tcPr>
            <w:tcW w:w="1933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933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32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842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Низкий</w:t>
            </w:r>
          </w:p>
        </w:tc>
      </w:tr>
      <w:tr w:rsidR="00B47BD3" w:rsidRPr="00A909D8" w:rsidTr="00B47BD3">
        <w:tc>
          <w:tcPr>
            <w:tcW w:w="983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</w:tr>
      <w:tr w:rsidR="00B47BD3" w:rsidRPr="00A909D8" w:rsidTr="00B47BD3">
        <w:tc>
          <w:tcPr>
            <w:tcW w:w="983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64420F">
              <w:rPr>
                <w:rFonts w:cs="Times New Roman"/>
                <w:sz w:val="24"/>
                <w:szCs w:val="24"/>
                <w:highlight w:val="magenta"/>
                <w:shd w:val="clear" w:color="auto" w:fill="FFFFFF" w:themeFill="background1"/>
              </w:rPr>
              <w:t>ОБ</w:t>
            </w:r>
            <w:r w:rsidRPr="00A909D8">
              <w:rPr>
                <w:rFonts w:cs="Times New Roman"/>
                <w:sz w:val="24"/>
                <w:szCs w:val="24"/>
              </w:rPr>
              <w:t>-14,2%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35%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33.3%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45%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4,28%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15%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5%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       4,7%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    0%</w:t>
            </w:r>
          </w:p>
        </w:tc>
      </w:tr>
      <w:tr w:rsidR="00B47BD3" w:rsidRPr="00A909D8" w:rsidTr="00B47BD3">
        <w:tc>
          <w:tcPr>
            <w:tcW w:w="983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  <w:highlight w:val="magenta"/>
              </w:rPr>
              <w:t>П.В</w:t>
            </w:r>
            <w:r w:rsidRPr="00A909D8">
              <w:rPr>
                <w:rFonts w:cs="Times New Roman"/>
                <w:sz w:val="24"/>
                <w:szCs w:val="24"/>
              </w:rPr>
              <w:t>.-50%</w:t>
            </w:r>
          </w:p>
        </w:tc>
        <w:tc>
          <w:tcPr>
            <w:tcW w:w="1048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66,6%</w:t>
            </w:r>
          </w:p>
        </w:tc>
        <w:tc>
          <w:tcPr>
            <w:tcW w:w="1022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12%</w:t>
            </w:r>
          </w:p>
        </w:tc>
        <w:tc>
          <w:tcPr>
            <w:tcW w:w="911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12%</w:t>
            </w:r>
          </w:p>
        </w:tc>
        <w:tc>
          <w:tcPr>
            <w:tcW w:w="1019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16.6%</w:t>
            </w:r>
          </w:p>
        </w:tc>
        <w:tc>
          <w:tcPr>
            <w:tcW w:w="914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      0%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        0%</w:t>
            </w:r>
          </w:p>
        </w:tc>
      </w:tr>
    </w:tbl>
    <w:p w:rsidR="00B47BD3" w:rsidRDefault="00B47BD3" w:rsidP="00B47BD3">
      <w:pPr>
        <w:spacing w:line="360" w:lineRule="auto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7 группа</w:t>
      </w:r>
    </w:p>
    <w:tbl>
      <w:tblPr>
        <w:tblStyle w:val="a3"/>
        <w:tblW w:w="0" w:type="auto"/>
        <w:tblLook w:val="04A0"/>
      </w:tblPr>
      <w:tblGrid>
        <w:gridCol w:w="983"/>
        <w:gridCol w:w="1049"/>
        <w:gridCol w:w="922"/>
        <w:gridCol w:w="1010"/>
        <w:gridCol w:w="1013"/>
        <w:gridCol w:w="922"/>
        <w:gridCol w:w="914"/>
        <w:gridCol w:w="925"/>
        <w:gridCol w:w="897"/>
        <w:gridCol w:w="936"/>
      </w:tblGrid>
      <w:tr w:rsidR="00B47BD3" w:rsidRPr="00A909D8" w:rsidTr="00B47BD3">
        <w:tc>
          <w:tcPr>
            <w:tcW w:w="2032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Высокий урорвень</w:t>
            </w:r>
          </w:p>
        </w:tc>
        <w:tc>
          <w:tcPr>
            <w:tcW w:w="1932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1935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839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Ниже среднего</w:t>
            </w:r>
          </w:p>
        </w:tc>
        <w:tc>
          <w:tcPr>
            <w:tcW w:w="1833" w:type="dxa"/>
            <w:gridSpan w:val="2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Низкий</w:t>
            </w:r>
          </w:p>
        </w:tc>
      </w:tr>
      <w:tr w:rsidR="00B47BD3" w:rsidRPr="00A909D8" w:rsidTr="00B47BD3">
        <w:tc>
          <w:tcPr>
            <w:tcW w:w="983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Пер.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909D8">
              <w:rPr>
                <w:rFonts w:cs="Times New Roman"/>
                <w:b/>
                <w:sz w:val="24"/>
                <w:szCs w:val="24"/>
              </w:rPr>
              <w:t>Пов.</w:t>
            </w:r>
          </w:p>
        </w:tc>
      </w:tr>
      <w:tr w:rsidR="00B47BD3" w:rsidRPr="00A909D8" w:rsidTr="00B47BD3">
        <w:tc>
          <w:tcPr>
            <w:tcW w:w="983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30,7%</w:t>
            </w:r>
          </w:p>
        </w:tc>
        <w:tc>
          <w:tcPr>
            <w:tcW w:w="1049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62,9%</w:t>
            </w:r>
          </w:p>
        </w:tc>
        <w:tc>
          <w:tcPr>
            <w:tcW w:w="922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50%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29,6%</w:t>
            </w:r>
          </w:p>
        </w:tc>
        <w:tc>
          <w:tcPr>
            <w:tcW w:w="1013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11,5%</w:t>
            </w:r>
          </w:p>
        </w:tc>
        <w:tc>
          <w:tcPr>
            <w:tcW w:w="922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3,7%</w:t>
            </w:r>
          </w:p>
        </w:tc>
        <w:tc>
          <w:tcPr>
            <w:tcW w:w="914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0%</w:t>
            </w:r>
          </w:p>
        </w:tc>
        <w:tc>
          <w:tcPr>
            <w:tcW w:w="925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3,7%</w:t>
            </w:r>
          </w:p>
        </w:tc>
        <w:tc>
          <w:tcPr>
            <w:tcW w:w="897" w:type="dxa"/>
            <w:tcBorders>
              <w:righ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      3,8 %</w:t>
            </w:r>
          </w:p>
        </w:tc>
        <w:tc>
          <w:tcPr>
            <w:tcW w:w="936" w:type="dxa"/>
            <w:tcBorders>
              <w:left w:val="single" w:sz="4" w:space="0" w:color="auto"/>
            </w:tcBorders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    0%</w:t>
            </w:r>
          </w:p>
        </w:tc>
      </w:tr>
    </w:tbl>
    <w:p w:rsidR="00B47BD3" w:rsidRPr="00A909D8" w:rsidRDefault="00B47BD3" w:rsidP="00B47BD3">
      <w:pPr>
        <w:spacing w:line="360" w:lineRule="auto"/>
        <w:jc w:val="both"/>
        <w:rPr>
          <w:rFonts w:cs="Times New Roman"/>
          <w:b/>
        </w:rPr>
      </w:pP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>Полученные результаты  свидетельствуют о  хорошем качестве работы педагогов и специалистов с детьми подготовительных групп (2,3,7) в 2017-2018 у.г..</w:t>
      </w:r>
    </w:p>
    <w:p w:rsidR="00B47BD3" w:rsidRDefault="00B47BD3" w:rsidP="00B47BD3">
      <w:pPr>
        <w:spacing w:line="360" w:lineRule="auto"/>
        <w:jc w:val="both"/>
        <w:rPr>
          <w:rFonts w:cs="Times New Roman"/>
          <w:b/>
        </w:rPr>
      </w:pPr>
    </w:p>
    <w:p w:rsidR="00B47BD3" w:rsidRPr="00A909D8" w:rsidRDefault="00B47BD3" w:rsidP="00B47BD3">
      <w:pPr>
        <w:spacing w:line="360" w:lineRule="auto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УРОВЕНЬ РАЗВИТИЯ ПОЗНАВАТЕЛЬНЫХ ПРОЦЕССОВ У ДЕТЕЙ ПОДГОТОВИТЕЛЬНЫХ ГРУПП</w:t>
      </w:r>
      <w:r>
        <w:rPr>
          <w:rFonts w:cs="Times New Roman"/>
          <w:b/>
        </w:rPr>
        <w:t xml:space="preserve"> </w:t>
      </w:r>
      <w:r w:rsidRPr="00A909D8">
        <w:rPr>
          <w:rFonts w:cs="Times New Roman"/>
          <w:b/>
        </w:rPr>
        <w:t>В 2017 -2018 ГГ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lang w:eastAsia="ru-RU"/>
        </w:rPr>
      </w:pPr>
      <w:r w:rsidRPr="00A909D8">
        <w:rPr>
          <w:rFonts w:cs="Times New Roman"/>
          <w:noProof/>
          <w:lang w:eastAsia="ru-RU" w:bidi="ar-SA"/>
        </w:rPr>
        <w:drawing>
          <wp:inline distT="0" distB="0" distL="0" distR="0">
            <wp:extent cx="5940425" cy="3854297"/>
            <wp:effectExtent l="19050" t="0" r="222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Коррекционная работа</w:t>
      </w:r>
    </w:p>
    <w:p w:rsidR="00B47BD3" w:rsidRPr="00A909D8" w:rsidRDefault="00B47BD3" w:rsidP="00B47BD3">
      <w:pPr>
        <w:spacing w:line="360" w:lineRule="auto"/>
        <w:ind w:firstLine="80"/>
        <w:jc w:val="both"/>
        <w:rPr>
          <w:rFonts w:cs="Times New Roman"/>
        </w:rPr>
      </w:pPr>
      <w:r w:rsidRPr="00A909D8">
        <w:rPr>
          <w:rFonts w:cs="Times New Roman"/>
        </w:rPr>
        <w:t>Коррекционная работа  в группах компенсирующей направленности осуществлялась  на основе Адаптированной основной образовательной программы дошкольного образования МБДОУ ДС КВ № 3 для детей с нарушениями речи (АООП ДО МБДОУ ДС КВ № 3), составленной с учетом «Программы логопедической работы по преодолению общего недоразвития речи у детей»  Т. Б. Филичева, Г. В. Чиркина.</w:t>
      </w:r>
    </w:p>
    <w:p w:rsidR="00B47BD3" w:rsidRPr="00A909D8" w:rsidRDefault="00B47BD3" w:rsidP="00B47BD3">
      <w:pPr>
        <w:pStyle w:val="14"/>
        <w:shd w:val="clear" w:color="auto" w:fill="auto"/>
        <w:tabs>
          <w:tab w:val="left" w:pos="805"/>
        </w:tabs>
        <w:spacing w:line="360" w:lineRule="auto"/>
        <w:ind w:left="80" w:right="-1"/>
        <w:jc w:val="both"/>
        <w:rPr>
          <w:b w:val="0"/>
          <w:sz w:val="24"/>
          <w:szCs w:val="24"/>
        </w:rPr>
      </w:pPr>
      <w:r w:rsidRPr="00A909D8">
        <w:rPr>
          <w:b w:val="0"/>
          <w:sz w:val="24"/>
          <w:szCs w:val="24"/>
        </w:rPr>
        <w:tab/>
        <w:t>В этих  группах коррекционное направление работы является приоритетным, так как целью его является выравнивание речевого и психофизического развития детей. Задача педагогов - закрепление и совершенствование речевых навыков, сформированных учителем-логопедом.</w:t>
      </w:r>
      <w:r w:rsidRPr="00A909D8">
        <w:rPr>
          <w:sz w:val="24"/>
          <w:szCs w:val="24"/>
        </w:rPr>
        <w:t xml:space="preserve"> </w:t>
      </w:r>
      <w:r w:rsidRPr="00A909D8">
        <w:rPr>
          <w:b w:val="0"/>
          <w:sz w:val="24"/>
          <w:szCs w:val="24"/>
        </w:rPr>
        <w:tab/>
        <w:t>Образовательную деятельность в группах комбинированной  направленности по ООП ДО в соответствии с разделом «</w:t>
      </w:r>
      <w:r w:rsidRPr="00A909D8">
        <w:rPr>
          <w:rStyle w:val="12"/>
          <w:b w:val="0"/>
          <w:sz w:val="24"/>
          <w:szCs w:val="24"/>
        </w:rPr>
        <w:t>Описание образовательной деятельности по профессиональной коррекции нарушений развития детей с ОВЗ»</w:t>
      </w:r>
      <w:r w:rsidRPr="00A909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осуществляли воспитатели</w:t>
      </w:r>
      <w:r w:rsidRPr="00A909D8">
        <w:rPr>
          <w:b w:val="0"/>
          <w:sz w:val="24"/>
          <w:szCs w:val="24"/>
        </w:rPr>
        <w:t>, спец</w:t>
      </w:r>
      <w:r>
        <w:rPr>
          <w:b w:val="0"/>
          <w:sz w:val="24"/>
          <w:szCs w:val="24"/>
        </w:rPr>
        <w:t>иализированные занятия – учителя</w:t>
      </w:r>
      <w:r w:rsidRPr="00A909D8">
        <w:rPr>
          <w:b w:val="0"/>
          <w:sz w:val="24"/>
          <w:szCs w:val="24"/>
        </w:rPr>
        <w:t>-логопед</w:t>
      </w:r>
      <w:r>
        <w:rPr>
          <w:b w:val="0"/>
          <w:sz w:val="24"/>
          <w:szCs w:val="24"/>
        </w:rPr>
        <w:t>ы</w:t>
      </w:r>
      <w:r w:rsidRPr="00A909D8">
        <w:rPr>
          <w:b w:val="0"/>
          <w:sz w:val="24"/>
          <w:szCs w:val="24"/>
        </w:rPr>
        <w:t>.</w:t>
      </w:r>
    </w:p>
    <w:p w:rsidR="00B47BD3" w:rsidRPr="00A909D8" w:rsidRDefault="00B47BD3" w:rsidP="00B47BD3">
      <w:pPr>
        <w:pStyle w:val="Default"/>
        <w:spacing w:line="360" w:lineRule="auto"/>
        <w:ind w:firstLine="708"/>
        <w:jc w:val="both"/>
        <w:rPr>
          <w:color w:val="auto"/>
        </w:rPr>
      </w:pPr>
      <w:r w:rsidRPr="00A909D8">
        <w:rPr>
          <w:color w:val="auto"/>
        </w:rPr>
        <w:t xml:space="preserve">Кроме того, все специалисты и родители дошкольников под руководством учителя-логопеда занимаются работой по развитию речи, участвуют в исправлении речевого нарушения и связанных с ним процессов. </w:t>
      </w:r>
    </w:p>
    <w:p w:rsidR="00B47BD3" w:rsidRPr="00A909D8" w:rsidRDefault="00B47BD3" w:rsidP="00B47BD3">
      <w:pPr>
        <w:pStyle w:val="ac"/>
        <w:spacing w:before="0" w:beforeAutospacing="0" w:after="0" w:afterAutospacing="0" w:line="360" w:lineRule="auto"/>
        <w:ind w:firstLine="708"/>
        <w:jc w:val="both"/>
      </w:pPr>
      <w:r>
        <w:t>К</w:t>
      </w:r>
      <w:r w:rsidRPr="00A909D8">
        <w:t>оррекционная работа осуществлялась  как в организованной образовательной деятельности, так и во время проведения режимных моментов.</w:t>
      </w:r>
    </w:p>
    <w:p w:rsidR="00B47BD3" w:rsidRPr="00A909D8" w:rsidRDefault="00B47BD3" w:rsidP="00B47BD3">
      <w:pPr>
        <w:pStyle w:val="ac"/>
        <w:spacing w:before="0" w:beforeAutospacing="0" w:after="0" w:afterAutospacing="0" w:line="360" w:lineRule="auto"/>
        <w:ind w:firstLine="708"/>
        <w:jc w:val="both"/>
        <w:rPr>
          <w:rStyle w:val="0pt1"/>
          <w:rFonts w:eastAsia="Calibri"/>
          <w:sz w:val="24"/>
          <w:szCs w:val="24"/>
        </w:rPr>
      </w:pPr>
      <w:r w:rsidRPr="00A909D8">
        <w:rPr>
          <w:rStyle w:val="0pt1"/>
          <w:rFonts w:eastAsia="Calibri"/>
          <w:sz w:val="24"/>
          <w:szCs w:val="24"/>
        </w:rPr>
        <w:t>Взаимодействие с воспитателями логопеды осуществляли в разных формах. Это совместное составление перспективного планирования работы на текущий период во всех образовательных областях; обсуждение и выбор форм, методов и приемов коррекционно-</w:t>
      </w:r>
      <w:r w:rsidRPr="00A909D8">
        <w:rPr>
          <w:rStyle w:val="0pt1"/>
          <w:rFonts w:eastAsia="Calibri"/>
          <w:sz w:val="24"/>
          <w:szCs w:val="24"/>
        </w:rPr>
        <w:softHyphen/>
        <w:t>развивающей работы; оснащение развивающего предметного пространства в групповом помещении; взаимопосещение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B47BD3" w:rsidRPr="00A909D8" w:rsidRDefault="00B47BD3" w:rsidP="00B47BD3">
      <w:pPr>
        <w:pStyle w:val="ac"/>
        <w:spacing w:before="0" w:beforeAutospacing="0" w:after="0" w:afterAutospacing="0" w:line="360" w:lineRule="auto"/>
        <w:ind w:firstLine="708"/>
        <w:jc w:val="both"/>
        <w:rPr>
          <w:shd w:val="clear" w:color="auto" w:fill="FFFFFF"/>
        </w:rPr>
      </w:pPr>
      <w:r w:rsidRPr="00A909D8">
        <w:rPr>
          <w:rStyle w:val="0pt1"/>
          <w:rFonts w:eastAsia="Calibri"/>
          <w:sz w:val="24"/>
          <w:szCs w:val="24"/>
        </w:rPr>
        <w:t>Итогом логопедической работы в старших группах является исправленная речь у дошкольников с ФФНР и значительные улучшения в речевом развитии детей с ОНР.</w:t>
      </w:r>
    </w:p>
    <w:p w:rsidR="00B47BD3" w:rsidRPr="00A909D8" w:rsidRDefault="00B47BD3" w:rsidP="00B47BD3">
      <w:pPr>
        <w:pStyle w:val="ad"/>
        <w:spacing w:line="360" w:lineRule="auto"/>
        <w:jc w:val="both"/>
        <w:rPr>
          <w:b w:val="0"/>
          <w:szCs w:val="24"/>
        </w:rPr>
      </w:pPr>
      <w:r w:rsidRPr="00A909D8">
        <w:rPr>
          <w:b w:val="0"/>
          <w:szCs w:val="24"/>
        </w:rPr>
        <w:t>Сведения по выпуску детей с нарушениями речи подготовительных групп: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4395"/>
        <w:gridCol w:w="1107"/>
        <w:gridCol w:w="1275"/>
        <w:gridCol w:w="2154"/>
        <w:gridCol w:w="851"/>
      </w:tblGrid>
      <w:tr w:rsidR="00B47BD3" w:rsidRPr="00A909D8" w:rsidTr="005E33E8">
        <w:trPr>
          <w:cantSplit/>
          <w:trHeight w:val="595"/>
        </w:trPr>
        <w:tc>
          <w:tcPr>
            <w:tcW w:w="425" w:type="dxa"/>
            <w:vMerge w:val="restart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№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п/п</w:t>
            </w:r>
          </w:p>
        </w:tc>
        <w:tc>
          <w:tcPr>
            <w:tcW w:w="4395" w:type="dxa"/>
            <w:vMerge w:val="restart"/>
          </w:tcPr>
          <w:p w:rsidR="00B47BD3" w:rsidRPr="00A909D8" w:rsidRDefault="00B47BD3" w:rsidP="005E33E8">
            <w:pPr>
              <w:pStyle w:val="1"/>
              <w:jc w:val="both"/>
              <w:rPr>
                <w:szCs w:val="24"/>
              </w:rPr>
            </w:pPr>
            <w:r w:rsidRPr="00A909D8">
              <w:rPr>
                <w:szCs w:val="24"/>
              </w:rPr>
              <w:t xml:space="preserve">                          </w:t>
            </w:r>
          </w:p>
          <w:p w:rsidR="00B47BD3" w:rsidRPr="00A909D8" w:rsidRDefault="00B47BD3" w:rsidP="005E33E8">
            <w:pPr>
              <w:pStyle w:val="2"/>
              <w:jc w:val="both"/>
              <w:rPr>
                <w:szCs w:val="24"/>
              </w:rPr>
            </w:pPr>
            <w:r w:rsidRPr="00A909D8">
              <w:rPr>
                <w:szCs w:val="24"/>
              </w:rPr>
              <w:t>Данные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536" w:type="dxa"/>
            <w:gridSpan w:val="3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Подготовительная к школе группа</w:t>
            </w:r>
          </w:p>
        </w:tc>
        <w:tc>
          <w:tcPr>
            <w:tcW w:w="851" w:type="dxa"/>
            <w:vMerge w:val="restart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Всего</w:t>
            </w:r>
          </w:p>
        </w:tc>
      </w:tr>
      <w:tr w:rsidR="00B47BD3" w:rsidRPr="00A909D8" w:rsidTr="005E33E8">
        <w:trPr>
          <w:cantSplit/>
          <w:trHeight w:val="595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2382" w:type="dxa"/>
            <w:gridSpan w:val="2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Компенсирующей направленности</w:t>
            </w:r>
          </w:p>
        </w:tc>
        <w:tc>
          <w:tcPr>
            <w:tcW w:w="2154" w:type="dxa"/>
            <w:vMerge w:val="restart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Комбинированной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направленности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№ 7</w:t>
            </w:r>
          </w:p>
        </w:tc>
        <w:tc>
          <w:tcPr>
            <w:tcW w:w="851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</w:tr>
      <w:tr w:rsidR="00B47BD3" w:rsidRPr="00A909D8" w:rsidTr="005E33E8">
        <w:trPr>
          <w:cantSplit/>
          <w:trHeight w:val="595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1107" w:type="dxa"/>
          </w:tcPr>
          <w:p w:rsidR="00B47BD3" w:rsidRPr="00A909D8" w:rsidRDefault="00B47BD3" w:rsidP="005E33E8">
            <w:pPr>
              <w:pStyle w:val="2"/>
              <w:jc w:val="both"/>
              <w:rPr>
                <w:szCs w:val="24"/>
              </w:rPr>
            </w:pPr>
            <w:r w:rsidRPr="00A909D8">
              <w:rPr>
                <w:szCs w:val="24"/>
              </w:rPr>
              <w:t>№ 2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№ 3</w:t>
            </w:r>
          </w:p>
        </w:tc>
        <w:tc>
          <w:tcPr>
            <w:tcW w:w="2154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</w:tr>
      <w:tr w:rsidR="00B47BD3" w:rsidRPr="00A909D8" w:rsidTr="005E33E8">
        <w:trPr>
          <w:cantSplit/>
          <w:trHeight w:val="410"/>
        </w:trPr>
        <w:tc>
          <w:tcPr>
            <w:tcW w:w="42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</w:t>
            </w:r>
          </w:p>
        </w:tc>
        <w:tc>
          <w:tcPr>
            <w:tcW w:w="4395" w:type="dxa"/>
          </w:tcPr>
          <w:p w:rsidR="00B47BD3" w:rsidRPr="00A909D8" w:rsidRDefault="00B47BD3" w:rsidP="005E33E8">
            <w:pPr>
              <w:pStyle w:val="1"/>
              <w:jc w:val="both"/>
              <w:rPr>
                <w:szCs w:val="24"/>
              </w:rPr>
            </w:pPr>
            <w:r w:rsidRPr="00A909D8">
              <w:rPr>
                <w:szCs w:val="24"/>
              </w:rPr>
              <w:t xml:space="preserve">Количество детей  в группе на начало года   </w:t>
            </w:r>
          </w:p>
        </w:tc>
        <w:tc>
          <w:tcPr>
            <w:tcW w:w="1107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21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20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29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70</w:t>
            </w:r>
          </w:p>
        </w:tc>
      </w:tr>
      <w:tr w:rsidR="00B47BD3" w:rsidRPr="00A909D8" w:rsidTr="005E33E8">
        <w:trPr>
          <w:cantSplit/>
          <w:trHeight w:val="362"/>
        </w:trPr>
        <w:tc>
          <w:tcPr>
            <w:tcW w:w="42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</w:t>
            </w:r>
          </w:p>
        </w:tc>
        <w:tc>
          <w:tcPr>
            <w:tcW w:w="4395" w:type="dxa"/>
          </w:tcPr>
          <w:p w:rsidR="00B47BD3" w:rsidRPr="00A909D8" w:rsidRDefault="00B47BD3" w:rsidP="005E33E8">
            <w:pPr>
              <w:pStyle w:val="1"/>
              <w:jc w:val="both"/>
              <w:rPr>
                <w:szCs w:val="24"/>
              </w:rPr>
            </w:pPr>
            <w:r w:rsidRPr="00A909D8">
              <w:rPr>
                <w:szCs w:val="24"/>
              </w:rPr>
              <w:t xml:space="preserve">Количество детей в группе  на конец года </w:t>
            </w:r>
          </w:p>
        </w:tc>
        <w:tc>
          <w:tcPr>
            <w:tcW w:w="1107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20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22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32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74</w:t>
            </w:r>
          </w:p>
        </w:tc>
      </w:tr>
      <w:tr w:rsidR="00B47BD3" w:rsidRPr="00A909D8" w:rsidTr="005E33E8">
        <w:trPr>
          <w:cantSplit/>
          <w:trHeight w:val="663"/>
        </w:trPr>
        <w:tc>
          <w:tcPr>
            <w:tcW w:w="425" w:type="dxa"/>
            <w:vMerge w:val="restart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</w:t>
            </w:r>
          </w:p>
        </w:tc>
        <w:tc>
          <w:tcPr>
            <w:tcW w:w="4395" w:type="dxa"/>
            <w:vMerge w:val="restart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Количество детей,  выпущенных из речевой  группы</w:t>
            </w:r>
          </w:p>
          <w:p w:rsidR="00B47BD3" w:rsidRPr="00A909D8" w:rsidRDefault="00B47BD3" w:rsidP="005E33E8">
            <w:pPr>
              <w:pStyle w:val="1"/>
              <w:jc w:val="both"/>
              <w:rPr>
                <w:szCs w:val="24"/>
              </w:rPr>
            </w:pPr>
            <w:r w:rsidRPr="00A909D8">
              <w:rPr>
                <w:szCs w:val="24"/>
              </w:rPr>
              <w:t xml:space="preserve">Из них   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с чистой речью;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со значительными улучшениями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без значительных улучшений.</w:t>
            </w:r>
          </w:p>
        </w:tc>
        <w:tc>
          <w:tcPr>
            <w:tcW w:w="1107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17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7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15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39</w:t>
            </w:r>
          </w:p>
        </w:tc>
      </w:tr>
      <w:tr w:rsidR="00B47BD3" w:rsidRPr="00A909D8" w:rsidTr="005E33E8">
        <w:trPr>
          <w:cantSplit/>
          <w:trHeight w:val="425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14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5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13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32</w:t>
            </w:r>
          </w:p>
        </w:tc>
      </w:tr>
      <w:tr w:rsidR="00B47BD3" w:rsidRPr="00A909D8" w:rsidTr="005E33E8">
        <w:trPr>
          <w:cantSplit/>
          <w:trHeight w:val="425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7</w:t>
            </w:r>
          </w:p>
        </w:tc>
      </w:tr>
      <w:tr w:rsidR="00B47BD3" w:rsidRPr="00A909D8" w:rsidTr="005E33E8">
        <w:trPr>
          <w:cantSplit/>
          <w:trHeight w:val="425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</w:tr>
      <w:tr w:rsidR="00B47BD3" w:rsidRPr="00A909D8" w:rsidTr="005E33E8">
        <w:trPr>
          <w:cantSplit/>
          <w:trHeight w:val="509"/>
        </w:trPr>
        <w:tc>
          <w:tcPr>
            <w:tcW w:w="425" w:type="dxa"/>
            <w:vMerge w:val="restart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4</w:t>
            </w:r>
          </w:p>
        </w:tc>
        <w:tc>
          <w:tcPr>
            <w:tcW w:w="4395" w:type="dxa"/>
            <w:vMerge w:val="restart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Рекомендовано направить: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массовая школа с занятиями логопеда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спец.школа с ТНР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массовая школа;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спецшкола</w:t>
            </w: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2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7</w:t>
            </w:r>
          </w:p>
        </w:tc>
      </w:tr>
      <w:tr w:rsidR="00B47BD3" w:rsidRPr="00A909D8" w:rsidTr="005E33E8">
        <w:trPr>
          <w:cantSplit/>
          <w:trHeight w:val="443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</w:tr>
      <w:tr w:rsidR="00B47BD3" w:rsidRPr="00A909D8" w:rsidTr="005E33E8">
        <w:trPr>
          <w:cantSplit/>
          <w:trHeight w:val="257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14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5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13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32</w:t>
            </w:r>
          </w:p>
        </w:tc>
      </w:tr>
      <w:tr w:rsidR="00B47BD3" w:rsidRPr="00A909D8" w:rsidTr="005E33E8">
        <w:trPr>
          <w:cantSplit/>
          <w:trHeight w:val="70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Merge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</w:tr>
      <w:tr w:rsidR="00B47BD3" w:rsidRPr="00A909D8" w:rsidTr="005E33E8">
        <w:trPr>
          <w:cantSplit/>
          <w:trHeight w:val="496"/>
        </w:trPr>
        <w:tc>
          <w:tcPr>
            <w:tcW w:w="425" w:type="dxa"/>
            <w:vMerge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</w:tc>
        <w:tc>
          <w:tcPr>
            <w:tcW w:w="4395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Продлен срок пребывания в речевой  группе</w:t>
            </w:r>
          </w:p>
        </w:tc>
        <w:tc>
          <w:tcPr>
            <w:tcW w:w="1107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3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15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18</w:t>
            </w:r>
          </w:p>
        </w:tc>
      </w:tr>
      <w:tr w:rsidR="00B47BD3" w:rsidRPr="00A909D8" w:rsidTr="005E33E8">
        <w:trPr>
          <w:cantSplit/>
          <w:trHeight w:val="838"/>
        </w:trPr>
        <w:tc>
          <w:tcPr>
            <w:tcW w:w="42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5</w:t>
            </w:r>
          </w:p>
        </w:tc>
        <w:tc>
          <w:tcPr>
            <w:tcW w:w="439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Выбыли в течение учебного года:</w:t>
            </w: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     по желанию родителей;</w:t>
            </w:r>
          </w:p>
          <w:p w:rsidR="00B47BD3" w:rsidRPr="00A909D8" w:rsidRDefault="00B47BD3" w:rsidP="005E33E8">
            <w:pPr>
              <w:widowControl/>
              <w:numPr>
                <w:ilvl w:val="0"/>
                <w:numId w:val="43"/>
              </w:numPr>
              <w:tabs>
                <w:tab w:val="clear" w:pos="785"/>
                <w:tab w:val="num" w:pos="34"/>
              </w:tabs>
              <w:suppressAutoHyphens w:val="0"/>
              <w:ind w:left="318"/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по завершению обучения.</w:t>
            </w:r>
          </w:p>
        </w:tc>
        <w:tc>
          <w:tcPr>
            <w:tcW w:w="1107" w:type="dxa"/>
            <w:vAlign w:val="center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</w:t>
            </w:r>
          </w:p>
        </w:tc>
        <w:tc>
          <w:tcPr>
            <w:tcW w:w="1275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2154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-</w:t>
            </w:r>
          </w:p>
        </w:tc>
        <w:tc>
          <w:tcPr>
            <w:tcW w:w="851" w:type="dxa"/>
          </w:tcPr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</w:p>
          <w:p w:rsidR="00B47BD3" w:rsidRPr="00A909D8" w:rsidRDefault="00B47BD3" w:rsidP="005E33E8">
            <w:pPr>
              <w:jc w:val="both"/>
              <w:rPr>
                <w:rFonts w:cs="Times New Roman"/>
              </w:rPr>
            </w:pPr>
            <w:r w:rsidRPr="00A909D8">
              <w:rPr>
                <w:rFonts w:cs="Times New Roman"/>
              </w:rPr>
              <w:t>1</w:t>
            </w:r>
          </w:p>
        </w:tc>
      </w:tr>
    </w:tbl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П</w:t>
      </w:r>
      <w:r w:rsidRPr="00A909D8">
        <w:rPr>
          <w:rFonts w:cs="Times New Roman"/>
        </w:rPr>
        <w:t>оложительные итоговые результаты свидетельствуют об эффективности  координированной работы  учителей - логопедов, воспитателей и специалистов ДОУ.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В целях обеспечения получения образования в форме семейного образования, оказания методической, психолого-педагогической, диагностической и консультативной помощи родителям, чьи дети получают дошкольное образование в форме семейного образования,  расширения вариативных форм дошкольного образования в ДОУ </w:t>
      </w:r>
      <w:r>
        <w:rPr>
          <w:rFonts w:cs="Times New Roman"/>
        </w:rPr>
        <w:t>работает К</w:t>
      </w:r>
      <w:r w:rsidRPr="00A909D8">
        <w:rPr>
          <w:rFonts w:cs="Times New Roman"/>
        </w:rPr>
        <w:t>онсультационный центр</w:t>
      </w:r>
      <w:r w:rsidRPr="00A909D8">
        <w:rPr>
          <w:rFonts w:cs="Times New Roman"/>
          <w:b/>
        </w:rPr>
        <w:t>.</w:t>
      </w:r>
      <w:r w:rsidRPr="00A909D8">
        <w:rPr>
          <w:rFonts w:cs="Times New Roman"/>
        </w:rPr>
        <w:t xml:space="preserve">  За 2017-2018 год оказана помощь  16 семьям.</w:t>
      </w:r>
    </w:p>
    <w:p w:rsidR="0064420F" w:rsidRDefault="0064420F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/>
          <w:bdr w:val="none" w:sz="0" w:space="0" w:color="auto" w:frame="1"/>
          <w:shd w:val="clear" w:color="auto" w:fill="FFFFFF"/>
        </w:rPr>
      </w:pPr>
      <w:r>
        <w:rPr>
          <w:rFonts w:cs="Times New Roman"/>
          <w:b/>
          <w:bdr w:val="none" w:sz="0" w:space="0" w:color="auto" w:frame="1"/>
          <w:shd w:val="clear" w:color="auto" w:fill="FFFFFF"/>
        </w:rPr>
        <w:t>Взаимодействие с родителями</w:t>
      </w:r>
    </w:p>
    <w:p w:rsidR="00B47BD3" w:rsidRPr="0064420F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dr w:val="none" w:sz="0" w:space="0" w:color="auto" w:frame="1"/>
          <w:shd w:val="clear" w:color="auto" w:fill="FFFFFF"/>
        </w:rPr>
      </w:pPr>
      <w:r w:rsidRPr="0064420F">
        <w:rPr>
          <w:rFonts w:cs="Times New Roman"/>
          <w:bdr w:val="none" w:sz="0" w:space="0" w:color="auto" w:frame="1"/>
          <w:shd w:val="clear" w:color="auto" w:fill="FFFFFF"/>
        </w:rPr>
        <w:t xml:space="preserve">Большое внимание уделялось работе с родителями. </w:t>
      </w:r>
    </w:p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dr w:val="none" w:sz="0" w:space="0" w:color="auto" w:frame="1"/>
          <w:shd w:val="clear" w:color="auto" w:fill="FFFFFF"/>
        </w:rPr>
      </w:pPr>
      <w:r w:rsidRPr="00A909D8">
        <w:rPr>
          <w:rFonts w:cs="Times New Roman"/>
          <w:bdr w:val="none" w:sz="0" w:space="0" w:color="auto" w:frame="1"/>
          <w:shd w:val="clear" w:color="auto" w:fill="FFFFFF"/>
        </w:rPr>
        <w:t>Просвещение родителей проводилось на родительских собраниях, оформлялся наглядно-агитационный материал: информационные стенды, папки-передвижки, буклеты, памятки.</w:t>
      </w:r>
      <w:r w:rsidRPr="00A909D8">
        <w:rPr>
          <w:rFonts w:cs="Times New Roman"/>
        </w:rPr>
        <w:t xml:space="preserve">  Было проведено два общих родительских собрания (в начале и конце учебного года) и родительские собрания в группах.</w:t>
      </w: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 Специалисты ДОУ большое внимание уделяли индивидуальной работе: беседы, индивидуальные консультации по результатам диагностики, по вопросам образовательной деятельности.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 </w:t>
      </w:r>
      <w:r>
        <w:rPr>
          <w:rFonts w:cs="Times New Roman"/>
          <w:bdr w:val="none" w:sz="0" w:space="0" w:color="auto" w:frame="1"/>
          <w:shd w:val="clear" w:color="auto" w:fill="FFFFFF"/>
        </w:rPr>
        <w:tab/>
      </w: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В течение года проводились конкурсы, выставки детского творчества в соответствии с годовым планом работы. Родители воспитанников принимали участие в совместных выставках: изготавливали с детьми поделки на заданную тему. Возросла </w:t>
      </w:r>
      <w:r w:rsidRPr="00A909D8">
        <w:rPr>
          <w:rFonts w:cs="Times New Roman"/>
        </w:rPr>
        <w:t>активность участия родителей воспитанников в жизнедеятельности ДОУ. Они с удовольствием  откликались на все мероприятия ДОУ.  Их творчество и индивидуальность были наглядно продемонстрированы в конкурсах: «Мастерская осени», «Новогодняя игрушка своими руками», «Армия родная»,  «Все дело в яблоке» и др.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Родители в течение года  оказывали посильную  помощь детскому саду  в ремонтных работах и  оснащении ППРС.  С помощью родителей в младшей группе появилась веранда, в средней группе – ширмы. 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  Вывод:  работа родителей и педагогов в условиях ДОУ носит ярко выраженный характер сотрудничества, так как изменились и содержание и формы взаимоотношений.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>Взаимодействие с социумом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Решению воспитательно - образовательного задач способствовало  тесное  сотрудничество детского сада с Центральной городской детской библиотекой им. О. Кошевого МКУ «Городское библиотечное объединение», Темрюкским историко-археологическим музеем-филиалом ГБУ культуры Краснодарского края «Краснодарский государственный историко-археологический музей-заповедник им. Е.Д. Фелицына», с Темрюкским районным казачьим обществом Таманского отдельского казачьего общества Кубанского казачьего войска.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 xml:space="preserve">Методическая работа. 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    Методическая работа была направлена на решение задач годового плана. </w:t>
      </w:r>
    </w:p>
    <w:p w:rsidR="00B47BD3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В целях улучшения образовательной работы с детьми и достижению целей основной общеобразовательной программы (ООП) дошкольного образования в 2017 – 2018    учебном году педагогический коллектив ставил перед собой следующие задачи:</w:t>
      </w:r>
    </w:p>
    <w:p w:rsidR="00B47BD3" w:rsidRPr="00E95DB0" w:rsidRDefault="00B47BD3" w:rsidP="00B47BD3">
      <w:pPr>
        <w:pStyle w:val="a5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5DB0">
        <w:rPr>
          <w:rFonts w:ascii="Times New Roman" w:hAnsi="Times New Roman"/>
          <w:bCs/>
          <w:sz w:val="24"/>
          <w:szCs w:val="24"/>
          <w:shd w:val="clear" w:color="auto" w:fill="FFFFFF"/>
        </w:rPr>
        <w:t>Создание  в ДОУ условий для организации деятельности по экологическому воспитанию дошкольников в контексте ФГОС дошкольного образования и обогащению содержания работы по региональному компоненту.</w:t>
      </w:r>
    </w:p>
    <w:p w:rsidR="00B47BD3" w:rsidRPr="00E95DB0" w:rsidRDefault="00B47BD3" w:rsidP="00B47BD3">
      <w:pPr>
        <w:pStyle w:val="a5"/>
        <w:numPr>
          <w:ilvl w:val="0"/>
          <w:numId w:val="50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5DB0">
        <w:rPr>
          <w:rFonts w:ascii="Times New Roman" w:hAnsi="Times New Roman"/>
          <w:sz w:val="24"/>
          <w:szCs w:val="24"/>
        </w:rPr>
        <w:t>Совершенствование  работы педагогического коллектива, направленную на развитие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B47BD3" w:rsidRPr="00E95DB0" w:rsidRDefault="00B47BD3" w:rsidP="00B47BD3">
      <w:pPr>
        <w:pStyle w:val="a5"/>
        <w:numPr>
          <w:ilvl w:val="0"/>
          <w:numId w:val="50"/>
        </w:num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5DB0">
        <w:rPr>
          <w:rFonts w:ascii="Times New Roman" w:hAnsi="Times New Roman"/>
          <w:sz w:val="24"/>
          <w:szCs w:val="24"/>
        </w:rPr>
        <w:t>Совершенствование профессиональной компетентности педагогов в соответствии с требованиями ФГОС ДО и профессионального стандарта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spacing w:val="-4"/>
        </w:rPr>
      </w:pPr>
      <w:r w:rsidRPr="00A909D8">
        <w:rPr>
          <w:rFonts w:cs="Times New Roman"/>
          <w:shd w:val="clear" w:color="auto" w:fill="FFFFFF"/>
        </w:rPr>
        <w:t xml:space="preserve">Работа по реализации </w:t>
      </w:r>
      <w:r>
        <w:rPr>
          <w:rFonts w:cs="Times New Roman"/>
          <w:shd w:val="clear" w:color="auto" w:fill="FFFFFF"/>
        </w:rPr>
        <w:t>первой</w:t>
      </w:r>
      <w:r w:rsidRPr="00A909D8">
        <w:rPr>
          <w:rFonts w:cs="Times New Roman"/>
          <w:shd w:val="clear" w:color="auto" w:fill="FFFFFF"/>
        </w:rPr>
        <w:t xml:space="preserve"> задачи началась с просвещения педагогов.</w:t>
      </w:r>
      <w:r>
        <w:rPr>
          <w:rFonts w:cs="Times New Roman"/>
          <w:shd w:val="clear" w:color="auto" w:fill="FFFFFF"/>
        </w:rPr>
        <w:t xml:space="preserve"> </w:t>
      </w:r>
      <w:r w:rsidRPr="00A909D8">
        <w:rPr>
          <w:rFonts w:cs="Times New Roman"/>
          <w:color w:val="FF0000"/>
          <w:shd w:val="clear" w:color="auto" w:fill="FFFFFF"/>
        </w:rPr>
        <w:t xml:space="preserve"> </w:t>
      </w:r>
      <w:r w:rsidRPr="00A909D8">
        <w:rPr>
          <w:rFonts w:cs="Times New Roman"/>
          <w:shd w:val="clear" w:color="auto" w:fill="FFFFFF"/>
        </w:rPr>
        <w:t xml:space="preserve">Проведены </w:t>
      </w:r>
      <w:r w:rsidRPr="00A909D8">
        <w:rPr>
          <w:rFonts w:eastAsia="Times New Roman" w:cs="Times New Roman"/>
          <w:lang w:eastAsia="ar-SA"/>
        </w:rPr>
        <w:t>консультации</w:t>
      </w:r>
      <w:r w:rsidRPr="00A909D8">
        <w:rPr>
          <w:rFonts w:cs="Times New Roman"/>
          <w:color w:val="FF0000"/>
          <w:spacing w:val="-4"/>
        </w:rPr>
        <w:t xml:space="preserve"> </w:t>
      </w:r>
      <w:r w:rsidRPr="00A909D8">
        <w:rPr>
          <w:rFonts w:eastAsia="Times New Roman" w:cs="Times New Roman"/>
          <w:lang w:eastAsia="ru-RU"/>
        </w:rPr>
        <w:t xml:space="preserve">«Создание экологической развивающей среды в ДОУ. Работа с детьми в уголке природы» </w:t>
      </w:r>
      <w:r w:rsidRPr="00A909D8">
        <w:rPr>
          <w:rFonts w:cs="Times New Roman"/>
          <w:spacing w:val="-4"/>
        </w:rPr>
        <w:t>и «Формы педагогической  работы с детьми по экологическому воспитанию», разработана памятка по содержанию уголка природы в разных возрастных группах.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>С</w:t>
      </w:r>
      <w:r w:rsidRPr="00A909D8">
        <w:rPr>
          <w:rFonts w:cs="Times New Roman"/>
        </w:rPr>
        <w:t xml:space="preserve">  целью  выяснения  состояния  воспитательно-образовательной работы по </w:t>
      </w:r>
      <w:r w:rsidRPr="00A909D8">
        <w:rPr>
          <w:rFonts w:cs="Times New Roman"/>
          <w:color w:val="000000"/>
        </w:rPr>
        <w:t xml:space="preserve">экологическому воспитанию детей дошкольного возраста, создания благоприятных условий для воспитательно -  образовательной работы с детьми, </w:t>
      </w:r>
      <w:r w:rsidRPr="00A909D8">
        <w:rPr>
          <w:rFonts w:cs="Times New Roman"/>
        </w:rPr>
        <w:t xml:space="preserve">с  15  по  30 ноября  2017 года </w:t>
      </w:r>
      <w:r w:rsidRPr="00A909D8">
        <w:rPr>
          <w:rFonts w:cs="Times New Roman"/>
          <w:color w:val="000000"/>
        </w:rPr>
        <w:t xml:space="preserve">проведен тематический контроль </w:t>
      </w:r>
      <w:r w:rsidRPr="00A909D8">
        <w:rPr>
          <w:rFonts w:cs="Times New Roman"/>
        </w:rPr>
        <w:t xml:space="preserve">«Состояние работы ДОУ по экологическому воспитанию дошкольников».  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color w:val="000000"/>
        </w:rPr>
      </w:pPr>
      <w:r w:rsidRPr="00A909D8">
        <w:rPr>
          <w:rFonts w:eastAsia="Times New Roman" w:cs="Times New Roman"/>
          <w:color w:val="FF0000"/>
          <w:lang w:eastAsia="ru-RU"/>
        </w:rPr>
        <w:t> </w:t>
      </w:r>
      <w:r w:rsidRPr="00A909D8">
        <w:rPr>
          <w:rFonts w:eastAsia="Times New Roman" w:cs="Times New Roman"/>
          <w:color w:val="FF0000"/>
          <w:lang w:eastAsia="ru-RU"/>
        </w:rPr>
        <w:tab/>
      </w:r>
      <w:r w:rsidRPr="00A909D8">
        <w:rPr>
          <w:rFonts w:eastAsia="Times New Roman" w:cs="Times New Roman"/>
          <w:lang w:eastAsia="ru-RU"/>
        </w:rPr>
        <w:t>В ходе тематического контроля</w:t>
      </w:r>
      <w:r w:rsidRPr="00A909D8">
        <w:rPr>
          <w:rFonts w:eastAsia="Times New Roman" w:cs="Times New Roman"/>
          <w:color w:val="C00000"/>
          <w:lang w:eastAsia="ru-RU"/>
        </w:rPr>
        <w:t xml:space="preserve"> </w:t>
      </w:r>
      <w:r w:rsidRPr="00A909D8">
        <w:rPr>
          <w:rStyle w:val="12"/>
          <w:rFonts w:eastAsiaTheme="minorHAnsi"/>
          <w:sz w:val="24"/>
          <w:szCs w:val="24"/>
        </w:rPr>
        <w:t xml:space="preserve">проведен анализ программно-методического обеспечения, перспективных и календарных планов воспитателей по направлению; </w:t>
      </w:r>
      <w:r>
        <w:rPr>
          <w:rFonts w:eastAsia="Times New Roman" w:cs="Times New Roman"/>
          <w:color w:val="000000"/>
          <w:lang w:eastAsia="ru-RU"/>
        </w:rPr>
        <w:t> </w:t>
      </w:r>
      <w:r w:rsidRPr="00A909D8">
        <w:rPr>
          <w:rFonts w:cs="Times New Roman"/>
          <w:color w:val="000000"/>
        </w:rPr>
        <w:t xml:space="preserve">наблюдение образовательной деятельности и интервью детей подготовительных групп; </w:t>
      </w:r>
      <w:r w:rsidRPr="00A909D8">
        <w:rPr>
          <w:rFonts w:cs="Times New Roman"/>
        </w:rPr>
        <w:t xml:space="preserve"> </w:t>
      </w:r>
      <w:r w:rsidRPr="00A909D8">
        <w:rPr>
          <w:rFonts w:cs="Times New Roman"/>
          <w:color w:val="000000"/>
        </w:rPr>
        <w:t xml:space="preserve">анкетирование педагогов с целью определения их  компетентности в вопросах экологического воспитания, </w:t>
      </w:r>
      <w:r w:rsidRPr="00A909D8">
        <w:rPr>
          <w:rFonts w:cs="Times New Roman"/>
        </w:rPr>
        <w:t xml:space="preserve">наблюдение  и анализ  организации  и  проведения  мероприятий, </w:t>
      </w:r>
      <w:r w:rsidRPr="00A909D8">
        <w:rPr>
          <w:rStyle w:val="12"/>
          <w:rFonts w:eastAsiaTheme="minorHAnsi"/>
          <w:sz w:val="24"/>
          <w:szCs w:val="24"/>
        </w:rPr>
        <w:t xml:space="preserve">по направлению;  </w:t>
      </w:r>
      <w:r w:rsidRPr="00A909D8">
        <w:rPr>
          <w:rFonts w:cs="Times New Roman"/>
        </w:rPr>
        <w:t xml:space="preserve">анализ  условий для  воспитательно-образовательной работы с детьми по экологическому воспитанию; </w:t>
      </w:r>
      <w:r w:rsidRPr="00A909D8">
        <w:rPr>
          <w:rStyle w:val="12"/>
          <w:rFonts w:eastAsiaTheme="minorHAnsi"/>
          <w:sz w:val="24"/>
          <w:szCs w:val="24"/>
        </w:rPr>
        <w:t xml:space="preserve">анализ </w:t>
      </w:r>
      <w:r w:rsidRPr="00A909D8">
        <w:rPr>
          <w:rFonts w:cs="Times New Roman"/>
          <w:color w:val="000000"/>
        </w:rPr>
        <w:t>вовлечения родителей в образовательную деятельность по экологическому воспитанию дошкольников</w:t>
      </w:r>
      <w:r w:rsidRPr="00A909D8">
        <w:rPr>
          <w:rStyle w:val="12"/>
          <w:rFonts w:eastAsiaTheme="minorHAnsi"/>
          <w:sz w:val="24"/>
          <w:szCs w:val="24"/>
        </w:rPr>
        <w:t xml:space="preserve">  и наглядной информации для родителей по данному вопросу.</w:t>
      </w:r>
      <w:r w:rsidRPr="00A909D8">
        <w:rPr>
          <w:rFonts w:cs="Times New Roman"/>
          <w:color w:val="000000"/>
        </w:rPr>
        <w:t xml:space="preserve">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ru-RU"/>
        </w:rPr>
        <w:t>О</w:t>
      </w:r>
      <w:r w:rsidRPr="00A909D8">
        <w:rPr>
          <w:rFonts w:cs="Times New Roman"/>
        </w:rPr>
        <w:t xml:space="preserve">рганизация работы по экологическому воспитанию в  ДОУ осуществляется в рамках реализации основной образовательной программы ДОУ, разработанной на основе программы дошкольного образования «От рождения до школы», по ред. Н.Е Вераксы, Т.С Комаровой , М.А Васильевой., а также парциальной программы С.Н. Николаевой «Юный эколог». </w:t>
      </w:r>
      <w:r w:rsidRPr="00A909D8">
        <w:rPr>
          <w:rFonts w:eastAsia="Times New Roman" w:cs="Times New Roman"/>
          <w:lang w:eastAsia="ru-RU"/>
        </w:rPr>
        <w:t xml:space="preserve">Тематический контроль показал, что </w:t>
      </w:r>
      <w:r>
        <w:rPr>
          <w:rFonts w:cs="Times New Roman"/>
        </w:rPr>
        <w:t>м</w:t>
      </w:r>
      <w:r w:rsidRPr="00A909D8">
        <w:rPr>
          <w:rFonts w:cs="Times New Roman"/>
        </w:rPr>
        <w:t>етодическое обеспечение соответствует перечисленным программам и требованиям ФГОС ДО.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Анализ перспективного и календарного планирования позволяет сделать вывод о системности работы по экологическому воспитанию во всех группах ДОУ. </w:t>
      </w:r>
      <w:r w:rsidRPr="00A909D8">
        <w:rPr>
          <w:rFonts w:cs="Times New Roman"/>
        </w:rPr>
        <w:tab/>
        <w:t>Экологическое развитие детей осуществляется в ООД по познавательному развитию, совместной деятельности воспитателя с детьми и самостоятельной деятельности детей согласно комплексно-тематического планирования.</w:t>
      </w:r>
      <w:r>
        <w:rPr>
          <w:rFonts w:cs="Times New Roman"/>
        </w:rPr>
        <w:t xml:space="preserve"> </w:t>
      </w:r>
      <w:r w:rsidRPr="00A909D8">
        <w:rPr>
          <w:rFonts w:cs="Times New Roman"/>
        </w:rPr>
        <w:t xml:space="preserve">Ежедневно на прогулке проводятся </w:t>
      </w:r>
      <w:r w:rsidRPr="00E95DB0">
        <w:rPr>
          <w:rFonts w:cs="Times New Roman"/>
        </w:rPr>
        <w:t xml:space="preserve">наблюдения </w:t>
      </w:r>
      <w:r w:rsidRPr="00A909D8">
        <w:rPr>
          <w:rFonts w:cs="Times New Roman"/>
        </w:rPr>
        <w:t>за сезонными изменениями в природе, птицами, растениями,  организуются наблюдения и труд в уголке природы. Во всех группах на  занятиях, в совместной  деятельности   с детьми проводятся  </w:t>
      </w:r>
      <w:r w:rsidRPr="00E95DB0">
        <w:rPr>
          <w:rFonts w:cs="Times New Roman"/>
        </w:rPr>
        <w:t>дидактические игры,</w:t>
      </w:r>
      <w:r w:rsidRPr="00A909D8">
        <w:rPr>
          <w:rFonts w:cs="Times New Roman"/>
        </w:rPr>
        <w:t> уточняющие представления детей о свойствах и качествах объектов природы, развивающие наблюдательность, внимание, память;  различные  </w:t>
      </w:r>
      <w:r w:rsidRPr="00E95DB0">
        <w:rPr>
          <w:rFonts w:cs="Times New Roman"/>
        </w:rPr>
        <w:t>подвижные игры</w:t>
      </w:r>
      <w:r w:rsidRPr="00A909D8">
        <w:rPr>
          <w:rFonts w:cs="Times New Roman"/>
        </w:rPr>
        <w:t> природоведческого содержания.</w:t>
      </w:r>
    </w:p>
    <w:p w:rsidR="00B47BD3" w:rsidRPr="00A909D8" w:rsidRDefault="00B47BD3" w:rsidP="00B47BD3">
      <w:pPr>
        <w:pStyle w:val="21"/>
        <w:shd w:val="clear" w:color="auto" w:fill="auto"/>
        <w:tabs>
          <w:tab w:val="left" w:pos="304"/>
        </w:tabs>
        <w:spacing w:before="0" w:after="0" w:line="360" w:lineRule="auto"/>
        <w:jc w:val="both"/>
        <w:rPr>
          <w:rStyle w:val="12"/>
          <w:color w:val="FF0000"/>
          <w:spacing w:val="4"/>
          <w:sz w:val="24"/>
          <w:szCs w:val="24"/>
        </w:rPr>
      </w:pPr>
      <w:r w:rsidRPr="00A909D8">
        <w:rPr>
          <w:sz w:val="24"/>
          <w:szCs w:val="24"/>
        </w:rPr>
        <w:tab/>
        <w:t xml:space="preserve">Для воспитания у детей любви к родной природе, развития речи, ежедневно планируется </w:t>
      </w:r>
      <w:r w:rsidRPr="00E95DB0">
        <w:rPr>
          <w:sz w:val="24"/>
          <w:szCs w:val="24"/>
        </w:rPr>
        <w:t>чтение и обсуждение программных произведений,</w:t>
      </w:r>
      <w:r w:rsidRPr="00A909D8">
        <w:rPr>
          <w:sz w:val="24"/>
          <w:szCs w:val="24"/>
        </w:rPr>
        <w:t xml:space="preserve"> рассматривание и обсуждение познавательных и художественных книг, детских иллюстрированных энциклопедий.</w:t>
      </w:r>
    </w:p>
    <w:p w:rsidR="00B47BD3" w:rsidRPr="00A909D8" w:rsidRDefault="00B47BD3" w:rsidP="00B47BD3">
      <w:pPr>
        <w:pStyle w:val="ac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A909D8">
        <w:t xml:space="preserve">Одной из форм экологического воспитания являются </w:t>
      </w:r>
      <w:r w:rsidRPr="00E95DB0">
        <w:t>праздники и развлечения.</w:t>
      </w:r>
      <w:r w:rsidRPr="00A909D8">
        <w:rPr>
          <w:u w:val="single"/>
        </w:rPr>
        <w:t xml:space="preserve"> </w:t>
      </w:r>
      <w:r w:rsidRPr="00A909D8">
        <w:t xml:space="preserve">Роль   праздников и развлечений заключается в сильнейшем воздействии на эмоциональную сферу личности ребенка. В октябре во всех группах с детьми проведены осенние развлечения.  В ДОУ проводились конкурсы и выставки экологического содержания: «Все дело в яблоке» «Мастерская осени». 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  <w:color w:val="FF0000"/>
        </w:rPr>
      </w:pPr>
      <w:r w:rsidRPr="00A909D8">
        <w:rPr>
          <w:rFonts w:cs="Times New Roman"/>
        </w:rPr>
        <w:t xml:space="preserve">Педагогами проведены открытые мероприятия </w:t>
      </w:r>
      <w:r w:rsidRPr="00A909D8">
        <w:rPr>
          <w:rFonts w:cs="Times New Roman"/>
          <w:bCs/>
          <w:lang w:eastAsia="ru-RU"/>
        </w:rPr>
        <w:t xml:space="preserve">«Разнообразие форм и методов экологического воспитания»: </w:t>
      </w:r>
      <w:r w:rsidRPr="00A909D8">
        <w:rPr>
          <w:rFonts w:cs="Times New Roman"/>
        </w:rPr>
        <w:t>Добрыленко М.А.- ООД «Экологические проблемы Азовского моря и его обитателей»</w:t>
      </w:r>
      <w:r>
        <w:rPr>
          <w:rFonts w:cs="Times New Roman"/>
        </w:rPr>
        <w:t xml:space="preserve">; </w:t>
      </w:r>
      <w:r w:rsidRPr="00A909D8">
        <w:rPr>
          <w:rFonts w:cs="Times New Roman"/>
        </w:rPr>
        <w:t>Фомина В.В. – ООД «Осень»</w:t>
      </w:r>
      <w:r>
        <w:rPr>
          <w:rFonts w:cs="Times New Roman"/>
        </w:rPr>
        <w:t xml:space="preserve">; </w:t>
      </w:r>
      <w:r w:rsidRPr="00A909D8">
        <w:rPr>
          <w:rFonts w:cs="Times New Roman"/>
        </w:rPr>
        <w:t>Капуста М.А. Наблюдение за природой «Что за дерево такое?»</w:t>
      </w:r>
      <w:r>
        <w:rPr>
          <w:rFonts w:cs="Times New Roman"/>
        </w:rPr>
        <w:t xml:space="preserve">; </w:t>
      </w:r>
      <w:r w:rsidRPr="00A909D8">
        <w:rPr>
          <w:rFonts w:cs="Times New Roman"/>
        </w:rPr>
        <w:t>Давыдова Т.Н.- ООД «Лиственные деревья Таманского полуострова»</w:t>
      </w:r>
      <w:r>
        <w:rPr>
          <w:rFonts w:cs="Times New Roman"/>
        </w:rPr>
        <w:t>.</w:t>
      </w:r>
    </w:p>
    <w:p w:rsidR="00B47BD3" w:rsidRPr="00A909D8" w:rsidRDefault="00B47BD3" w:rsidP="00B47BD3">
      <w:pPr>
        <w:shd w:val="clear" w:color="auto" w:fill="FFFFFF"/>
        <w:spacing w:line="360" w:lineRule="auto"/>
        <w:ind w:firstLine="426"/>
        <w:jc w:val="both"/>
        <w:rPr>
          <w:rFonts w:eastAsia="Times New Roman" w:cs="Times New Roman"/>
          <w:color w:val="000000"/>
          <w:lang w:eastAsia="ru-RU"/>
        </w:rPr>
      </w:pPr>
      <w:r w:rsidRPr="00A909D8">
        <w:rPr>
          <w:rFonts w:cs="Times New Roman"/>
        </w:rPr>
        <w:t>При организации занятий педагогами используются разнообразные формы и методы работы по экологическому воспитанию дошкольников  с учетом возраста детей и решаемых задач. Использование презентаций, демонстрационного материала, игровых ситуаций, опора на личный опыт детей делают занятия интересными и насыщенными.  По результатам посещений ООД видно, что у детей имеются знания о природе родного края</w:t>
      </w:r>
      <w:r w:rsidRPr="00A909D8">
        <w:rPr>
          <w:rFonts w:cs="Times New Roman"/>
          <w:bCs/>
          <w:color w:val="FF0000"/>
        </w:rPr>
        <w:t xml:space="preserve">. </w:t>
      </w:r>
      <w:r w:rsidRPr="00A909D8">
        <w:rPr>
          <w:rFonts w:cs="Times New Roman"/>
          <w:bCs/>
        </w:rPr>
        <w:t xml:space="preserve">В целях систематизации работы по экологическому воспитанию в ДОУ, </w:t>
      </w:r>
      <w:r w:rsidRPr="00A909D8">
        <w:rPr>
          <w:rFonts w:eastAsia="Times New Roman" w:cs="Times New Roman"/>
          <w:color w:val="000000"/>
          <w:lang w:eastAsia="ru-RU"/>
        </w:rPr>
        <w:t xml:space="preserve">усовершенствования уголков природы, как базы для непрерывного экологического образования детей; выявления, и распространения опыта работы по эффективному использованию возможностей уголков природы в воспитательно-образовательной деятельности </w:t>
      </w:r>
      <w:r w:rsidRPr="00A909D8">
        <w:rPr>
          <w:rFonts w:cs="Times New Roman"/>
        </w:rPr>
        <w:t xml:space="preserve">проведен </w:t>
      </w:r>
      <w:r w:rsidRPr="00A909D8">
        <w:rPr>
          <w:rFonts w:eastAsia="Times New Roman" w:cs="Times New Roman"/>
          <w:bCs/>
          <w:bdr w:val="none" w:sz="0" w:space="0" w:color="auto" w:frame="1"/>
        </w:rPr>
        <w:t>смотр-конкурс Уголков природы.</w:t>
      </w:r>
    </w:p>
    <w:p w:rsidR="00B47BD3" w:rsidRPr="00A909D8" w:rsidRDefault="00B47BD3" w:rsidP="00B47BD3">
      <w:pPr>
        <w:shd w:val="clear" w:color="auto" w:fill="FFFFFF"/>
        <w:tabs>
          <w:tab w:val="left" w:pos="7245"/>
        </w:tabs>
        <w:spacing w:line="360" w:lineRule="auto"/>
        <w:ind w:firstLine="426"/>
        <w:jc w:val="both"/>
        <w:rPr>
          <w:rFonts w:eastAsia="Times New Roman" w:cs="Times New Roman"/>
          <w:lang w:eastAsia="ru-RU"/>
        </w:rPr>
      </w:pPr>
      <w:r w:rsidRPr="00A909D8">
        <w:rPr>
          <w:rFonts w:cs="Times New Roman"/>
        </w:rPr>
        <w:t>Уголки природы оформлены во всех группах, доступны для детей, имеют эстетичный вид.</w:t>
      </w:r>
      <w:r>
        <w:rPr>
          <w:rFonts w:cs="Times New Roman"/>
        </w:rPr>
        <w:t xml:space="preserve"> </w:t>
      </w:r>
      <w:r w:rsidRPr="00A909D8">
        <w:rPr>
          <w:rFonts w:eastAsia="Times New Roman" w:cs="Times New Roman"/>
          <w:lang w:eastAsia="ru-RU"/>
        </w:rPr>
        <w:t xml:space="preserve">Во всех группах растения </w:t>
      </w:r>
      <w:r w:rsidRPr="00A909D8">
        <w:rPr>
          <w:rFonts w:cs="Times New Roman"/>
        </w:rPr>
        <w:t>подобраны с учетом возраста детей,</w:t>
      </w:r>
      <w:r w:rsidRPr="00A909D8">
        <w:rPr>
          <w:rFonts w:eastAsia="Times New Roman" w:cs="Times New Roman"/>
          <w:lang w:eastAsia="ru-RU"/>
        </w:rPr>
        <w:t xml:space="preserve"> но</w:t>
      </w:r>
      <w:r>
        <w:rPr>
          <w:rFonts w:eastAsia="Times New Roman" w:cs="Times New Roman"/>
          <w:lang w:eastAsia="ru-RU"/>
        </w:rPr>
        <w:t xml:space="preserve"> их недостаточное  количество. </w:t>
      </w:r>
      <w:r w:rsidRPr="00A909D8">
        <w:rPr>
          <w:rFonts w:cs="Times New Roman"/>
        </w:rPr>
        <w:t xml:space="preserve">На каждое растение оформлен паспорт. В средней, старших и подготовительных группах посажены растения  для получения зелени и проведения опытов, ведутся дневники наблюдений за посадками. Оборудование для ухода за растениями (в соответствии с возрастом детей) имеется во всех группах. Календари природы и дневники наблюдений за </w:t>
      </w:r>
      <w:r>
        <w:rPr>
          <w:rFonts w:cs="Times New Roman"/>
        </w:rPr>
        <w:t>природой есть во всех группах, о</w:t>
      </w:r>
      <w:r w:rsidRPr="00A909D8">
        <w:rPr>
          <w:rFonts w:cs="Times New Roman"/>
        </w:rPr>
        <w:t xml:space="preserve">днако их необходимо привести в соответствие с требованиями программы и возрастом детей. </w:t>
      </w:r>
      <w:r w:rsidRPr="00A909D8">
        <w:rPr>
          <w:rFonts w:eastAsia="Times New Roman" w:cs="Times New Roman"/>
          <w:lang w:eastAsia="ru-RU"/>
        </w:rPr>
        <w:t>В группах в достаточном количестве имеется разнообразный природный материал: шишки сосны, ели, семена растений и т.д.</w:t>
      </w:r>
    </w:p>
    <w:p w:rsidR="00B47BD3" w:rsidRPr="00A909D8" w:rsidRDefault="00B47BD3" w:rsidP="00B47BD3">
      <w:pPr>
        <w:shd w:val="clear" w:color="auto" w:fill="FFFFFF"/>
        <w:tabs>
          <w:tab w:val="left" w:pos="7245"/>
        </w:tabs>
        <w:spacing w:line="360" w:lineRule="auto"/>
        <w:ind w:firstLine="426"/>
        <w:jc w:val="both"/>
        <w:rPr>
          <w:rFonts w:cs="Times New Roman"/>
        </w:rPr>
      </w:pPr>
      <w:r w:rsidRPr="00A909D8">
        <w:rPr>
          <w:rFonts w:cs="Times New Roman"/>
        </w:rPr>
        <w:t>В уголках природы  имеются плоскостные и объемные макеты разной тематики: «Домашние животн</w:t>
      </w:r>
      <w:r>
        <w:rPr>
          <w:rFonts w:cs="Times New Roman"/>
        </w:rPr>
        <w:t xml:space="preserve">ые», « Животные леса»,  </w:t>
      </w:r>
      <w:r w:rsidRPr="00A909D8">
        <w:rPr>
          <w:rFonts w:cs="Times New Roman"/>
        </w:rPr>
        <w:t xml:space="preserve"> « Водоемы», «Животные жарких стран» и т.д. В старших и подготовительных группах в достаточном количестве имеется иллюстративный материал, дидактические игры природоведческого содержания: </w:t>
      </w:r>
      <w:r w:rsidRPr="00A909D8">
        <w:rPr>
          <w:rFonts w:cs="Times New Roman"/>
          <w:color w:val="000000"/>
          <w:shd w:val="clear" w:color="auto" w:fill="FFFFFF"/>
        </w:rPr>
        <w:t>наборы  картинок с изображением домашних и диких животных, животных жарких стран и т. д., птиц, книги с иллюстрациями, на которых изображены животные, дидактические игры, альбом «Времена года», рисунки и поделки детей.</w:t>
      </w:r>
      <w:r w:rsidRPr="00A909D8">
        <w:rPr>
          <w:rFonts w:cs="Times New Roman"/>
        </w:rPr>
        <w:t xml:space="preserve"> Средней группе необходимо пополнить наглядный иллюстративный материал.</w:t>
      </w:r>
    </w:p>
    <w:p w:rsidR="00B47BD3" w:rsidRPr="00A909D8" w:rsidRDefault="00B47BD3" w:rsidP="00B47BD3">
      <w:pPr>
        <w:shd w:val="clear" w:color="auto" w:fill="FFFFFF"/>
        <w:tabs>
          <w:tab w:val="left" w:pos="7245"/>
        </w:tabs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По итогам конкурса </w:t>
      </w:r>
      <w:r w:rsidRPr="00A909D8">
        <w:rPr>
          <w:rFonts w:cs="Times New Roman"/>
          <w:u w:val="single"/>
        </w:rPr>
        <w:t>1 место</w:t>
      </w:r>
      <w:r w:rsidRPr="00A909D8">
        <w:rPr>
          <w:rFonts w:cs="Times New Roman"/>
        </w:rPr>
        <w:t xml:space="preserve"> заняли группы: подготовительная № 2 – воспитатели Давыдова Т.Н., Фомина В.В.</w:t>
      </w:r>
      <w:r>
        <w:rPr>
          <w:rFonts w:cs="Times New Roman"/>
        </w:rPr>
        <w:t>;</w:t>
      </w:r>
      <w:r w:rsidRPr="00A909D8">
        <w:rPr>
          <w:rFonts w:cs="Times New Roman"/>
        </w:rPr>
        <w:t>подготовительная № 3 – воспитатели Добрыленко М.А., Лисова О.В.</w:t>
      </w:r>
      <w:r>
        <w:rPr>
          <w:rFonts w:cs="Times New Roman"/>
        </w:rPr>
        <w:t xml:space="preserve">; </w:t>
      </w:r>
      <w:r w:rsidRPr="00A909D8">
        <w:rPr>
          <w:rFonts w:cs="Times New Roman"/>
        </w:rPr>
        <w:t xml:space="preserve">старшая/подготовительная № 3 – воспитатели Дудникова Л.Г., Семерняк Л.В. </w:t>
      </w:r>
    </w:p>
    <w:p w:rsidR="00B47BD3" w:rsidRPr="00A909D8" w:rsidRDefault="00B47BD3" w:rsidP="00B47BD3">
      <w:pPr>
        <w:shd w:val="clear" w:color="auto" w:fill="FFFFFF"/>
        <w:tabs>
          <w:tab w:val="left" w:pos="7245"/>
        </w:tabs>
        <w:spacing w:line="360" w:lineRule="auto"/>
        <w:jc w:val="both"/>
        <w:rPr>
          <w:rFonts w:cs="Times New Roman"/>
        </w:rPr>
      </w:pPr>
      <w:r w:rsidRPr="00A909D8">
        <w:rPr>
          <w:rFonts w:cs="Times New Roman"/>
          <w:u w:val="single"/>
        </w:rPr>
        <w:t>2 место</w:t>
      </w:r>
      <w:r w:rsidRPr="00A909D8">
        <w:rPr>
          <w:rFonts w:cs="Times New Roman"/>
        </w:rPr>
        <w:t xml:space="preserve"> заняли группы:</w:t>
      </w:r>
      <w:r>
        <w:rPr>
          <w:rFonts w:cs="Times New Roman"/>
        </w:rPr>
        <w:t xml:space="preserve"> </w:t>
      </w:r>
      <w:r w:rsidRPr="00A909D8">
        <w:rPr>
          <w:rFonts w:cs="Times New Roman"/>
        </w:rPr>
        <w:t>старшая № 4 – воспитатели Щеголькова С.В., Ткаченко Н.А.</w:t>
      </w:r>
      <w:r>
        <w:rPr>
          <w:rFonts w:cs="Times New Roman"/>
        </w:rPr>
        <w:t xml:space="preserve">; </w:t>
      </w:r>
      <w:r w:rsidRPr="00A909D8">
        <w:rPr>
          <w:rFonts w:cs="Times New Roman"/>
        </w:rPr>
        <w:t>средняя № 5 – воспитатели Ткач Л.И., Жданухина Е.В.</w:t>
      </w:r>
      <w:r>
        <w:rPr>
          <w:rFonts w:cs="Times New Roman"/>
        </w:rPr>
        <w:t xml:space="preserve">; </w:t>
      </w:r>
      <w:r w:rsidRPr="00A909D8">
        <w:rPr>
          <w:rFonts w:cs="Times New Roman"/>
          <w:u w:val="single"/>
        </w:rPr>
        <w:t>3 место</w:t>
      </w:r>
      <w:r w:rsidRPr="00A909D8">
        <w:rPr>
          <w:rFonts w:cs="Times New Roman"/>
        </w:rPr>
        <w:t xml:space="preserve"> заняли группы:</w:t>
      </w:r>
      <w:r>
        <w:rPr>
          <w:rFonts w:cs="Times New Roman"/>
        </w:rPr>
        <w:t xml:space="preserve"> </w:t>
      </w:r>
      <w:r w:rsidRPr="00A909D8">
        <w:rPr>
          <w:rFonts w:cs="Times New Roman"/>
        </w:rPr>
        <w:t>младшая № 6 – воспитатели Капуста М.А., Жданухина Е.В.</w:t>
      </w:r>
      <w:r>
        <w:rPr>
          <w:rFonts w:cs="Times New Roman"/>
        </w:rPr>
        <w:t>;</w:t>
      </w:r>
      <w:r w:rsidRPr="00A909D8">
        <w:rPr>
          <w:rFonts w:cs="Times New Roman"/>
        </w:rPr>
        <w:t>раннего возраста № 1 – воспитатели Дякина Е.Н., Хмелькова О.В.</w:t>
      </w:r>
    </w:p>
    <w:p w:rsidR="00B47BD3" w:rsidRPr="00A909D8" w:rsidRDefault="00B47BD3" w:rsidP="00B47BD3">
      <w:pPr>
        <w:shd w:val="clear" w:color="auto" w:fill="FFFFFF"/>
        <w:spacing w:line="360" w:lineRule="auto"/>
        <w:ind w:firstLine="708"/>
        <w:jc w:val="both"/>
        <w:rPr>
          <w:rFonts w:cs="Times New Roman"/>
          <w:color w:val="000000"/>
        </w:rPr>
      </w:pPr>
      <w:r w:rsidRPr="00A909D8">
        <w:rPr>
          <w:rFonts w:cs="Times New Roman"/>
          <w:color w:val="000000"/>
          <w:shd w:val="clear" w:color="auto" w:fill="FFFFFF"/>
        </w:rPr>
        <w:t xml:space="preserve">В ходе проверки было установлено, что </w:t>
      </w:r>
      <w:r w:rsidRPr="00A909D8">
        <w:rPr>
          <w:rFonts w:cs="Times New Roman"/>
          <w:color w:val="000000"/>
        </w:rPr>
        <w:t>родители вовлечены в образовательную деятельность по экологическому воспитанию детей, принимают участие в совместных акциях, выставках, конкурсах (акция  «Веселая клумба», «Покормите птиц», выставки поделок из природного материала, конкурс семейных экологических проектов и т.д.)</w:t>
      </w:r>
    </w:p>
    <w:p w:rsidR="00B47BD3" w:rsidRPr="00A909D8" w:rsidRDefault="00B47BD3" w:rsidP="00B47BD3">
      <w:pPr>
        <w:shd w:val="clear" w:color="auto" w:fill="FFFFFF"/>
        <w:tabs>
          <w:tab w:val="left" w:pos="7245"/>
        </w:tabs>
        <w:spacing w:line="360" w:lineRule="auto"/>
        <w:jc w:val="both"/>
        <w:rPr>
          <w:rFonts w:cs="Times New Roman"/>
        </w:rPr>
      </w:pPr>
      <w:r w:rsidRPr="00A909D8">
        <w:rPr>
          <w:rFonts w:cs="Times New Roman"/>
          <w:color w:val="000000"/>
          <w:shd w:val="clear" w:color="auto" w:fill="FFFFFF"/>
        </w:rPr>
        <w:t>Однако,  не во всех уголках для родителей оформлена информация по экологическому воспитанию детей. Преобладающая часть имеющейся информации представлена в виде печатного текста и статей, посвящённых валеологии (укрепление и сохранение здоровья зимой). 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262614">
        <w:rPr>
          <w:rStyle w:val="0pt10"/>
          <w:rFonts w:eastAsia="SimSun"/>
          <w:u w:val="none"/>
        </w:rPr>
        <w:t>З</w:t>
      </w:r>
      <w:r w:rsidRPr="00262614">
        <w:rPr>
          <w:rFonts w:cs="Times New Roman"/>
        </w:rPr>
        <w:t xml:space="preserve">адача </w:t>
      </w:r>
      <w:r w:rsidRPr="00A909D8">
        <w:rPr>
          <w:rFonts w:cs="Times New Roman"/>
        </w:rPr>
        <w:t>была реализована, уголки природы</w:t>
      </w:r>
      <w:r>
        <w:rPr>
          <w:rFonts w:cs="Times New Roman"/>
        </w:rPr>
        <w:t xml:space="preserve"> дополнили </w:t>
      </w:r>
      <w:r w:rsidRPr="00A909D8">
        <w:rPr>
          <w:rFonts w:cs="Times New Roman"/>
        </w:rPr>
        <w:t xml:space="preserve"> комнатными растениями   в соответствии с программными требованиями; </w:t>
      </w:r>
      <w:r>
        <w:rPr>
          <w:rFonts w:cs="Times New Roman"/>
        </w:rPr>
        <w:t xml:space="preserve">активизирована </w:t>
      </w:r>
      <w:r w:rsidRPr="00A909D8">
        <w:rPr>
          <w:rFonts w:cs="Times New Roman"/>
        </w:rPr>
        <w:t xml:space="preserve"> работы с родителями по экологическому воспитанию.</w:t>
      </w:r>
    </w:p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shd w:val="clear" w:color="auto" w:fill="FFFFFF"/>
        </w:rPr>
      </w:pP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В ходе работы педагогического коллектива </w:t>
      </w:r>
      <w:r w:rsidRPr="00262614">
        <w:rPr>
          <w:rFonts w:cs="Times New Roman"/>
          <w:bdr w:val="none" w:sz="0" w:space="0" w:color="auto" w:frame="1"/>
          <w:shd w:val="clear" w:color="auto" w:fill="FFFFFF"/>
        </w:rPr>
        <w:t>над второй задачей годового плана</w:t>
      </w: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 велась активная воспитательно-образовательная работа </w:t>
      </w:r>
      <w:r w:rsidRPr="00A909D8">
        <w:rPr>
          <w:rFonts w:cs="Times New Roman"/>
        </w:rPr>
        <w:t>по познавательно-исследовательской деятельности с детьми дошкольного возраста, с целью развития их интеллектуальных способностей, познавательного интереса, творческой инициативы.</w:t>
      </w:r>
    </w:p>
    <w:p w:rsidR="00B47BD3" w:rsidRPr="00262614" w:rsidRDefault="00B47BD3" w:rsidP="00B47BD3">
      <w:pPr>
        <w:pStyle w:val="14"/>
        <w:shd w:val="clear" w:color="auto" w:fill="auto"/>
        <w:spacing w:line="360" w:lineRule="auto"/>
        <w:ind w:right="40" w:firstLine="708"/>
        <w:jc w:val="both"/>
        <w:rPr>
          <w:b w:val="0"/>
          <w:sz w:val="24"/>
          <w:szCs w:val="24"/>
        </w:rPr>
      </w:pPr>
      <w:r w:rsidRPr="00A909D8">
        <w:rPr>
          <w:b w:val="0"/>
          <w:sz w:val="24"/>
          <w:szCs w:val="24"/>
        </w:rPr>
        <w:t xml:space="preserve">В помощь педагогам разработаны памятки: "Планирование работы с детьми по экспериментированию”, </w:t>
      </w:r>
      <w:bookmarkStart w:id="0" w:name="bookmark2"/>
      <w:r w:rsidRPr="00A909D8">
        <w:rPr>
          <w:b w:val="0"/>
          <w:sz w:val="24"/>
          <w:szCs w:val="24"/>
        </w:rPr>
        <w:t>«Примерная структура занятия – экспериментирования</w:t>
      </w:r>
      <w:bookmarkEnd w:id="0"/>
      <w:r w:rsidRPr="00A909D8">
        <w:rPr>
          <w:b w:val="0"/>
          <w:sz w:val="24"/>
          <w:szCs w:val="24"/>
        </w:rPr>
        <w:t xml:space="preserve">», «Содержание уголков экспериментальной деятельности», проведены </w:t>
      </w:r>
      <w:r w:rsidRPr="00262614">
        <w:rPr>
          <w:b w:val="0"/>
          <w:sz w:val="24"/>
          <w:szCs w:val="24"/>
        </w:rPr>
        <w:t xml:space="preserve">консультация </w:t>
      </w:r>
      <w:r w:rsidRPr="00A909D8">
        <w:rPr>
          <w:b w:val="0"/>
          <w:sz w:val="24"/>
          <w:szCs w:val="24"/>
        </w:rPr>
        <w:t xml:space="preserve">«Коллекционирование — одна из эффективных технологий исследовательской деятельности дошкольников и средств для развития познавательной активности дошкольников в условиях реализации ФГОС» и </w:t>
      </w:r>
      <w:r w:rsidRPr="00262614">
        <w:rPr>
          <w:b w:val="0"/>
          <w:sz w:val="24"/>
          <w:szCs w:val="24"/>
        </w:rPr>
        <w:t>семинар-практикум «Познавательно-исследовательская деятельность с детьми дошкольного возраста».</w:t>
      </w:r>
    </w:p>
    <w:p w:rsidR="00B47BD3" w:rsidRPr="00A909D8" w:rsidRDefault="00B47BD3" w:rsidP="00B47BD3">
      <w:pPr>
        <w:spacing w:line="360" w:lineRule="auto"/>
        <w:ind w:right="92" w:firstLine="708"/>
        <w:jc w:val="both"/>
        <w:outlineLvl w:val="3"/>
        <w:rPr>
          <w:rFonts w:cs="Times New Roman"/>
        </w:rPr>
      </w:pPr>
      <w:r w:rsidRPr="00A909D8">
        <w:rPr>
          <w:rFonts w:cs="Times New Roman"/>
        </w:rPr>
        <w:t>С целью  анализа</w:t>
      </w:r>
      <w:r w:rsidRPr="00A909D8">
        <w:rPr>
          <w:rFonts w:cs="Times New Roman"/>
          <w:b/>
        </w:rPr>
        <w:t xml:space="preserve"> </w:t>
      </w:r>
      <w:r w:rsidRPr="00A909D8">
        <w:rPr>
          <w:rFonts w:cs="Times New Roman"/>
        </w:rPr>
        <w:t xml:space="preserve">организации воспитательно-образовательной  работы по  познавательно-исследовательской </w:t>
      </w:r>
      <w:r w:rsidRPr="00A909D8">
        <w:rPr>
          <w:rFonts w:cs="Times New Roman"/>
          <w:b/>
        </w:rPr>
        <w:t xml:space="preserve"> </w:t>
      </w:r>
      <w:r w:rsidRPr="00A909D8">
        <w:rPr>
          <w:rFonts w:cs="Times New Roman"/>
        </w:rPr>
        <w:t>и  опытно-экспериментальной деятельности детей дошкольного возраста</w:t>
      </w:r>
      <w:r w:rsidRPr="00A909D8">
        <w:rPr>
          <w:rFonts w:cs="Times New Roman"/>
          <w:spacing w:val="-6"/>
        </w:rPr>
        <w:t xml:space="preserve"> в условиях внедрения ФГОС, </w:t>
      </w:r>
      <w:r w:rsidRPr="00A909D8">
        <w:rPr>
          <w:rFonts w:cs="Times New Roman"/>
          <w:bCs/>
          <w:iCs/>
        </w:rPr>
        <w:t xml:space="preserve">определения причин и факторов, влияющих  на  качество педагогической работы по данному направлению </w:t>
      </w:r>
      <w:r w:rsidRPr="00A909D8">
        <w:rPr>
          <w:rFonts w:cs="Times New Roman"/>
        </w:rPr>
        <w:t>проведен тематический контроль  «Состояние работы в ДОУ по организации познавательно-исследовательской и  опытно-экспериментальной деятельности дошкольников»</w:t>
      </w:r>
      <w:r>
        <w:rPr>
          <w:rFonts w:cs="Times New Roman"/>
        </w:rPr>
        <w:t>.</w:t>
      </w:r>
    </w:p>
    <w:p w:rsidR="00B47BD3" w:rsidRPr="00A909D8" w:rsidRDefault="00B47BD3" w:rsidP="00B47BD3">
      <w:pPr>
        <w:pStyle w:val="14"/>
        <w:shd w:val="clear" w:color="auto" w:fill="auto"/>
        <w:spacing w:line="360" w:lineRule="auto"/>
        <w:ind w:right="40" w:firstLine="708"/>
        <w:jc w:val="both"/>
        <w:rPr>
          <w:b w:val="0"/>
          <w:sz w:val="24"/>
          <w:szCs w:val="24"/>
        </w:rPr>
      </w:pPr>
      <w:r w:rsidRPr="00A909D8">
        <w:rPr>
          <w:b w:val="0"/>
          <w:sz w:val="24"/>
          <w:szCs w:val="24"/>
        </w:rPr>
        <w:t>Изучение знаний и умений воспитанников показало низкий познавательный интерес, отсутствие у детей мотивации к экспериментированию, навыков экспериментирования (умения ставить цель, выбирать необходимый материал, планировать свои действия с материалом с направленностью на результат).</w:t>
      </w:r>
    </w:p>
    <w:p w:rsidR="00B47BD3" w:rsidRPr="00A909D8" w:rsidRDefault="005E33E8" w:rsidP="005E33E8">
      <w:pPr>
        <w:pStyle w:val="21"/>
        <w:shd w:val="clear" w:color="auto" w:fill="auto"/>
        <w:tabs>
          <w:tab w:val="left" w:pos="176"/>
        </w:tabs>
        <w:spacing w:before="0" w:after="0" w:line="360" w:lineRule="auto"/>
        <w:ind w:left="3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47BD3" w:rsidRPr="00A909D8">
        <w:rPr>
          <w:color w:val="000000"/>
          <w:sz w:val="24"/>
          <w:szCs w:val="24"/>
        </w:rPr>
        <w:t>Анализ календарных планов свидетельствует о недостаточном планировании экспериментальной работы с дошкольниками в течение дня.</w:t>
      </w:r>
      <w:r>
        <w:rPr>
          <w:color w:val="000000"/>
          <w:sz w:val="24"/>
          <w:szCs w:val="24"/>
        </w:rPr>
        <w:t xml:space="preserve"> </w:t>
      </w:r>
      <w:r w:rsidR="00B47BD3" w:rsidRPr="00A909D8">
        <w:rPr>
          <w:sz w:val="24"/>
          <w:szCs w:val="24"/>
        </w:rPr>
        <w:t>В календарных планах воспитателей не отражена самостоятельная экспериментальная деятельность детей, воспитатели не планируют предметно — развивающую среду для этой деятельности.</w:t>
      </w:r>
    </w:p>
    <w:p w:rsidR="00B47BD3" w:rsidRPr="00B47BD3" w:rsidRDefault="00B47BD3" w:rsidP="00B47BD3">
      <w:pPr>
        <w:pStyle w:val="23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B47BD3">
        <w:rPr>
          <w:sz w:val="24"/>
          <w:szCs w:val="24"/>
        </w:rPr>
        <w:t xml:space="preserve">Анкетирование, проведенное  с педагогами, направленное на выявление профессиональных знаний и умений по использованию метода экспериментирования показало, что </w:t>
      </w:r>
      <w:r w:rsidRPr="00B47BD3">
        <w:rPr>
          <w:sz w:val="24"/>
          <w:szCs w:val="24"/>
          <w:lang w:eastAsia="ru-RU"/>
        </w:rPr>
        <w:t xml:space="preserve">не все педагоги владеют терминами, методами и приемами познавательно-исследовательской деятельности, хотя большинство </w:t>
      </w:r>
      <w:r w:rsidRPr="00B47BD3">
        <w:rPr>
          <w:sz w:val="24"/>
          <w:szCs w:val="24"/>
        </w:rPr>
        <w:t xml:space="preserve"> владеют знаниями содержания опытно-экспериментальной деятельности дошкольников своей возрастной группы. 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Style w:val="12"/>
          <w:rFonts w:eastAsiaTheme="minorHAnsi"/>
          <w:spacing w:val="4"/>
          <w:sz w:val="24"/>
          <w:szCs w:val="24"/>
          <w:lang w:eastAsia="ru-RU"/>
        </w:rPr>
        <w:t xml:space="preserve">В рамках тематического контроля организованы </w:t>
      </w:r>
      <w:r w:rsidRPr="00262614">
        <w:rPr>
          <w:rFonts w:cs="Times New Roman"/>
        </w:rPr>
        <w:t>открытые просмотры</w:t>
      </w:r>
      <w:r w:rsidRPr="00A909D8">
        <w:rPr>
          <w:rFonts w:cs="Times New Roman"/>
        </w:rPr>
        <w:t xml:space="preserve"> «Организация познавательно-исследовательской и опытно-экспериментальной деятельности с детьми»:</w:t>
      </w:r>
    </w:p>
    <w:tbl>
      <w:tblPr>
        <w:tblStyle w:val="a3"/>
        <w:tblW w:w="9464" w:type="dxa"/>
        <w:tblLook w:val="04A0"/>
      </w:tblPr>
      <w:tblGrid>
        <w:gridCol w:w="2510"/>
        <w:gridCol w:w="2948"/>
        <w:gridCol w:w="4006"/>
      </w:tblGrid>
      <w:tr w:rsidR="00B47BD3" w:rsidRPr="00A909D8" w:rsidTr="00B47BD3">
        <w:tc>
          <w:tcPr>
            <w:tcW w:w="2535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ФИО воспитателя</w:t>
            </w:r>
          </w:p>
        </w:tc>
        <w:tc>
          <w:tcPr>
            <w:tcW w:w="2868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4061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Тема</w:t>
            </w:r>
          </w:p>
        </w:tc>
      </w:tr>
      <w:tr w:rsidR="00B47BD3" w:rsidRPr="00A909D8" w:rsidTr="00B47BD3">
        <w:tc>
          <w:tcPr>
            <w:tcW w:w="2535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Семерняк </w:t>
            </w:r>
            <w:r w:rsidR="005E33E8">
              <w:rPr>
                <w:rFonts w:cs="Times New Roman"/>
                <w:sz w:val="24"/>
                <w:szCs w:val="24"/>
              </w:rPr>
              <w:t>Л.В.</w:t>
            </w:r>
          </w:p>
        </w:tc>
        <w:tc>
          <w:tcPr>
            <w:tcW w:w="2868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старшая/подготовительная</w:t>
            </w:r>
          </w:p>
        </w:tc>
        <w:tc>
          <w:tcPr>
            <w:tcW w:w="4061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«Путешествия с капелькой» (Свойства и состояния воды)</w:t>
            </w:r>
          </w:p>
        </w:tc>
      </w:tr>
      <w:tr w:rsidR="00B47BD3" w:rsidRPr="00A909D8" w:rsidTr="00B47BD3">
        <w:tc>
          <w:tcPr>
            <w:tcW w:w="2535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Дудникова </w:t>
            </w:r>
            <w:r w:rsidR="005E33E8">
              <w:rPr>
                <w:rFonts w:cs="Times New Roman"/>
                <w:sz w:val="24"/>
                <w:szCs w:val="24"/>
              </w:rPr>
              <w:t>Л.Г.</w:t>
            </w:r>
          </w:p>
        </w:tc>
        <w:tc>
          <w:tcPr>
            <w:tcW w:w="2868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старшая/подготовительная</w:t>
            </w:r>
          </w:p>
        </w:tc>
        <w:tc>
          <w:tcPr>
            <w:tcW w:w="4061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«Волшебные свойства магнита»</w:t>
            </w:r>
          </w:p>
        </w:tc>
      </w:tr>
      <w:tr w:rsidR="00B47BD3" w:rsidRPr="00A909D8" w:rsidTr="00B47BD3">
        <w:tc>
          <w:tcPr>
            <w:tcW w:w="2535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Щеголькова </w:t>
            </w:r>
            <w:r w:rsidR="005E33E8">
              <w:rPr>
                <w:rFonts w:cs="Times New Roman"/>
                <w:sz w:val="24"/>
                <w:szCs w:val="24"/>
              </w:rPr>
              <w:t>С.В.</w:t>
            </w:r>
          </w:p>
        </w:tc>
        <w:tc>
          <w:tcPr>
            <w:tcW w:w="2868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старшая</w:t>
            </w:r>
          </w:p>
        </w:tc>
        <w:tc>
          <w:tcPr>
            <w:tcW w:w="4061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«Волшебница вода»</w:t>
            </w:r>
          </w:p>
        </w:tc>
      </w:tr>
      <w:tr w:rsidR="00B47BD3" w:rsidRPr="00A909D8" w:rsidTr="00B47BD3">
        <w:tc>
          <w:tcPr>
            <w:tcW w:w="2535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Лисова </w:t>
            </w:r>
            <w:r w:rsidR="005E33E8">
              <w:rPr>
                <w:rFonts w:cs="Times New Roman"/>
                <w:sz w:val="24"/>
                <w:szCs w:val="24"/>
              </w:rPr>
              <w:t>О.В.</w:t>
            </w:r>
          </w:p>
        </w:tc>
        <w:tc>
          <w:tcPr>
            <w:tcW w:w="2868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4061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«Путешествие капельки»</w:t>
            </w:r>
          </w:p>
        </w:tc>
      </w:tr>
      <w:tr w:rsidR="00B47BD3" w:rsidRPr="00A909D8" w:rsidTr="00B47BD3">
        <w:tc>
          <w:tcPr>
            <w:tcW w:w="2535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 xml:space="preserve">Жданухина </w:t>
            </w:r>
            <w:r w:rsidR="005E33E8">
              <w:rPr>
                <w:rFonts w:cs="Times New Roman"/>
                <w:sz w:val="24"/>
                <w:szCs w:val="24"/>
              </w:rPr>
              <w:t>Е.В.</w:t>
            </w:r>
          </w:p>
        </w:tc>
        <w:tc>
          <w:tcPr>
            <w:tcW w:w="2868" w:type="dxa"/>
          </w:tcPr>
          <w:p w:rsidR="00B47BD3" w:rsidRPr="00A909D8" w:rsidRDefault="00B47BD3" w:rsidP="00B47BD3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младшая</w:t>
            </w:r>
          </w:p>
        </w:tc>
        <w:tc>
          <w:tcPr>
            <w:tcW w:w="4061" w:type="dxa"/>
          </w:tcPr>
          <w:p w:rsidR="00B47BD3" w:rsidRPr="00A909D8" w:rsidRDefault="00B47BD3" w:rsidP="005E33E8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A909D8">
              <w:rPr>
                <w:rFonts w:cs="Times New Roman"/>
                <w:sz w:val="24"/>
                <w:szCs w:val="24"/>
              </w:rPr>
              <w:t>«Цветные льдинки»</w:t>
            </w:r>
          </w:p>
        </w:tc>
      </w:tr>
    </w:tbl>
    <w:p w:rsidR="00B47BD3" w:rsidRPr="00A909D8" w:rsidRDefault="00B47BD3" w:rsidP="00B47BD3">
      <w:pPr>
        <w:pStyle w:val="23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</w:p>
    <w:p w:rsidR="00B47BD3" w:rsidRPr="00B47BD3" w:rsidRDefault="00B47BD3" w:rsidP="00B47BD3">
      <w:pPr>
        <w:pStyle w:val="23"/>
        <w:shd w:val="clear" w:color="auto" w:fill="auto"/>
        <w:spacing w:before="0" w:line="360" w:lineRule="auto"/>
        <w:ind w:firstLine="720"/>
        <w:jc w:val="both"/>
        <w:rPr>
          <w:sz w:val="24"/>
          <w:szCs w:val="24"/>
          <w:lang w:eastAsia="ru-RU"/>
        </w:rPr>
      </w:pPr>
      <w:r w:rsidRPr="00B47BD3">
        <w:rPr>
          <w:sz w:val="24"/>
          <w:szCs w:val="24"/>
        </w:rPr>
        <w:t xml:space="preserve">В ходе анализа проведенных открытых просмотров было отмечено, что занятия проведены  во всех возрастных группах с учетом возрастных особенностей детей, согласно программе. Для проведения занятий в группе проделывается необходимая предварительная работа: чтение различной литературы, заучивание стихов, рассматривание наглядного материал, наблюдения, дидактические игры и т.д. </w:t>
      </w:r>
      <w:r w:rsidRPr="00B47BD3">
        <w:rPr>
          <w:sz w:val="24"/>
          <w:szCs w:val="24"/>
          <w:lang w:eastAsia="ru-RU"/>
        </w:rPr>
        <w:t>Дети принимают участие в экспериментировании, исследованиях, которые предлагает педагог, но нуждаются в помощи взрослого, педагоги в речи отражают ход и результат экспериментирования, задают вопросы. Необходимо строить исследовательскую деятельность так чтобы дети сами делали умозаключения, излагали свои мысли, проявляли инициативу и желание участвовать в практической деятельности.</w:t>
      </w:r>
    </w:p>
    <w:p w:rsidR="00B47BD3" w:rsidRPr="00B47BD3" w:rsidRDefault="00B47BD3" w:rsidP="00B47BD3">
      <w:pPr>
        <w:pStyle w:val="23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B47BD3">
        <w:rPr>
          <w:sz w:val="24"/>
          <w:szCs w:val="24"/>
        </w:rPr>
        <w:t>В режимных моментах и самостоятельной деятельности этот метод не находит применения. Необходимо чаще включать детей в проведение экспериментов, которые побуждают их задумываться: «Что будет, если я сделаю то, или это?», «Что было бы, если бы ...?».</w:t>
      </w:r>
    </w:p>
    <w:p w:rsidR="00B47BD3" w:rsidRPr="00B47BD3" w:rsidRDefault="00B47BD3" w:rsidP="005E33E8">
      <w:pPr>
        <w:pStyle w:val="23"/>
        <w:shd w:val="clear" w:color="auto" w:fill="auto"/>
        <w:spacing w:before="0" w:line="360" w:lineRule="auto"/>
        <w:ind w:firstLine="720"/>
        <w:jc w:val="both"/>
        <w:rPr>
          <w:sz w:val="24"/>
          <w:szCs w:val="24"/>
        </w:rPr>
      </w:pPr>
      <w:r w:rsidRPr="00B47BD3">
        <w:rPr>
          <w:sz w:val="24"/>
          <w:szCs w:val="24"/>
        </w:rPr>
        <w:t xml:space="preserve"> Из просмотренных занятий и режимных моментов следует, что работа по познавательно-исследовательской и опытно-экспериментальной работе ведется, но не систематически. </w:t>
      </w:r>
    </w:p>
    <w:p w:rsidR="00B47BD3" w:rsidRPr="00262614" w:rsidRDefault="00B47BD3" w:rsidP="005E33E8">
      <w:pPr>
        <w:spacing w:line="360" w:lineRule="auto"/>
        <w:ind w:firstLine="720"/>
        <w:jc w:val="both"/>
        <w:rPr>
          <w:rFonts w:cs="Times New Roman"/>
        </w:rPr>
      </w:pPr>
      <w:r w:rsidRPr="00262614">
        <w:rPr>
          <w:rFonts w:cs="Times New Roman"/>
        </w:rPr>
        <w:t>Воспитателям групп</w:t>
      </w:r>
      <w:r w:rsidRPr="00A909D8">
        <w:rPr>
          <w:rFonts w:cs="Times New Roman"/>
          <w:b/>
        </w:rPr>
        <w:t xml:space="preserve"> </w:t>
      </w:r>
      <w:r>
        <w:rPr>
          <w:rStyle w:val="40"/>
          <w:rFonts w:eastAsiaTheme="minorHAnsi"/>
          <w:b w:val="0"/>
          <w:sz w:val="24"/>
          <w:szCs w:val="24"/>
          <w:u w:val="none"/>
        </w:rPr>
        <w:t>р</w:t>
      </w:r>
      <w:r w:rsidRPr="00262614">
        <w:rPr>
          <w:rStyle w:val="40"/>
          <w:rFonts w:eastAsiaTheme="minorHAnsi"/>
          <w:b w:val="0"/>
          <w:sz w:val="24"/>
          <w:szCs w:val="24"/>
          <w:u w:val="none"/>
        </w:rPr>
        <w:t>екомендовано</w:t>
      </w:r>
      <w:r>
        <w:rPr>
          <w:rStyle w:val="40"/>
          <w:rFonts w:eastAsiaTheme="minorHAnsi"/>
          <w:b w:val="0"/>
          <w:sz w:val="24"/>
          <w:szCs w:val="24"/>
          <w:u w:val="none"/>
        </w:rPr>
        <w:t xml:space="preserve"> </w:t>
      </w:r>
      <w:r w:rsidRPr="00262614">
        <w:rPr>
          <w:rStyle w:val="40"/>
          <w:rFonts w:eastAsiaTheme="minorHAnsi"/>
          <w:b w:val="0"/>
          <w:sz w:val="24"/>
          <w:szCs w:val="24"/>
          <w:u w:val="none"/>
        </w:rPr>
        <w:t xml:space="preserve">систематизировать </w:t>
      </w:r>
      <w:r w:rsidRPr="00262614">
        <w:rPr>
          <w:rStyle w:val="40"/>
          <w:rFonts w:eastAsiaTheme="minorHAnsi"/>
          <w:sz w:val="24"/>
          <w:szCs w:val="24"/>
          <w:u w:val="none"/>
        </w:rPr>
        <w:t xml:space="preserve">  </w:t>
      </w:r>
      <w:r w:rsidRPr="00262614">
        <w:rPr>
          <w:rFonts w:cs="Times New Roman"/>
        </w:rPr>
        <w:t>познавательно-исследовательскую деятельность</w:t>
      </w:r>
      <w:r>
        <w:rPr>
          <w:rFonts w:cs="Times New Roman"/>
        </w:rPr>
        <w:t xml:space="preserve">, </w:t>
      </w:r>
      <w:r w:rsidRPr="00262614">
        <w:rPr>
          <w:rFonts w:cs="Times New Roman"/>
        </w:rPr>
        <w:t>чаще организовывать совместные с детьми опыты и исследования в повседневной жизни.</w:t>
      </w:r>
      <w:r>
        <w:rPr>
          <w:rFonts w:cs="Times New Roman"/>
        </w:rPr>
        <w:t xml:space="preserve"> </w:t>
      </w:r>
      <w:r w:rsidRPr="00262614">
        <w:rPr>
          <w:rFonts w:cs="Times New Roman"/>
        </w:rPr>
        <w:t>Внедрить в образовательный процесс использование проектной деятельности (экологические</w:t>
      </w:r>
      <w:r w:rsidRPr="00262614">
        <w:rPr>
          <w:rFonts w:cs="Times New Roman"/>
        </w:rPr>
        <w:tab/>
        <w:t>проекты).</w:t>
      </w:r>
    </w:p>
    <w:p w:rsidR="00B47BD3" w:rsidRPr="00A909D8" w:rsidRDefault="00B47BD3" w:rsidP="00B47BD3">
      <w:pPr>
        <w:tabs>
          <w:tab w:val="left" w:pos="0"/>
        </w:tabs>
        <w:spacing w:line="360" w:lineRule="auto"/>
        <w:ind w:left="33"/>
        <w:jc w:val="both"/>
        <w:rPr>
          <w:rStyle w:val="12"/>
          <w:rFonts w:eastAsia="Calibri"/>
          <w:sz w:val="24"/>
          <w:szCs w:val="24"/>
        </w:rPr>
      </w:pPr>
      <w:r>
        <w:rPr>
          <w:rFonts w:cs="Times New Roman"/>
        </w:rPr>
        <w:tab/>
      </w:r>
      <w:r w:rsidRPr="00A909D8">
        <w:rPr>
          <w:rFonts w:cs="Times New Roman"/>
        </w:rPr>
        <w:t>В группах созданы условия для познавательно–поисковой и исследовательской деятельности, имеется некоторые</w:t>
      </w:r>
      <w:r>
        <w:rPr>
          <w:rFonts w:cs="Times New Roman"/>
        </w:rPr>
        <w:t xml:space="preserve"> пособия и материалы для опытов, </w:t>
      </w:r>
      <w:r w:rsidRPr="00A909D8">
        <w:rPr>
          <w:rFonts w:eastAsia="Times New Roman" w:cs="Times New Roman"/>
          <w:lang w:eastAsia="ru-RU"/>
        </w:rPr>
        <w:t xml:space="preserve"> материал</w:t>
      </w:r>
      <w:r>
        <w:rPr>
          <w:rFonts w:eastAsia="Times New Roman" w:cs="Times New Roman"/>
          <w:lang w:eastAsia="ru-RU"/>
        </w:rPr>
        <w:t xml:space="preserve">ы для наблюдений и исследований, природный материал. </w:t>
      </w:r>
      <w:r w:rsidRPr="00A909D8">
        <w:rPr>
          <w:rFonts w:eastAsia="Times New Roman" w:cs="Times New Roman"/>
          <w:lang w:eastAsia="ru-RU"/>
        </w:rPr>
        <w:t xml:space="preserve">Соблюдены требования к размещению центра: экспериментальные лаборатории размещены подальше от игровых зон, рядом с центром природы. </w:t>
      </w:r>
      <w:r w:rsidRPr="00A909D8">
        <w:rPr>
          <w:rFonts w:cs="Times New Roman"/>
        </w:rPr>
        <w:t>Дети имеют открытый доступ к материалам и пособиям.</w:t>
      </w:r>
      <w:r>
        <w:rPr>
          <w:rFonts w:cs="Times New Roman"/>
        </w:rPr>
        <w:t xml:space="preserve"> Однако, </w:t>
      </w:r>
      <w:r w:rsidRPr="00A909D8">
        <w:rPr>
          <w:rStyle w:val="12"/>
          <w:rFonts w:eastAsia="Calibri"/>
          <w:sz w:val="24"/>
          <w:szCs w:val="24"/>
        </w:rPr>
        <w:t>не уделяется должного внимания работе по коллекционированию, проектной деятельности;</w:t>
      </w:r>
    </w:p>
    <w:p w:rsidR="00B47BD3" w:rsidRPr="005E33E8" w:rsidRDefault="00B47BD3" w:rsidP="00B47BD3">
      <w:pPr>
        <w:pStyle w:val="23"/>
        <w:shd w:val="clear" w:color="auto" w:fill="auto"/>
        <w:tabs>
          <w:tab w:val="left" w:pos="0"/>
        </w:tabs>
        <w:spacing w:before="0" w:line="360" w:lineRule="auto"/>
        <w:jc w:val="both"/>
        <w:rPr>
          <w:sz w:val="24"/>
          <w:szCs w:val="24"/>
        </w:rPr>
      </w:pPr>
      <w:r w:rsidRPr="005E33E8">
        <w:rPr>
          <w:sz w:val="24"/>
          <w:szCs w:val="24"/>
        </w:rPr>
        <w:t>не предусмотрено использование детьми спецодежды для проведения экспериментов и опытов;  недостаточное внимание уделяется применению демонстрационного материала, обеспечивающего соблюдение правил безопасности.</w:t>
      </w:r>
    </w:p>
    <w:p w:rsidR="00B47BD3" w:rsidRPr="00A909D8" w:rsidRDefault="00B47BD3" w:rsidP="00B47BD3">
      <w:pPr>
        <w:spacing w:line="360" w:lineRule="auto"/>
        <w:ind w:right="92" w:firstLine="708"/>
        <w:jc w:val="both"/>
        <w:outlineLvl w:val="3"/>
        <w:rPr>
          <w:rFonts w:cs="Times New Roman"/>
        </w:rPr>
      </w:pPr>
      <w:r w:rsidRPr="00A909D8">
        <w:rPr>
          <w:rFonts w:cs="Times New Roman"/>
        </w:rPr>
        <w:t xml:space="preserve">Изучение тематики родительских собраний, уголков, консультаций и других форм взаимодействия с семьей по проблеме развития интереса ребенка к природе посредством элементарного экспериментирования показало, что этому вопросу не уделяется должное внимание. </w:t>
      </w:r>
      <w:r>
        <w:rPr>
          <w:rFonts w:cs="Times New Roman"/>
        </w:rPr>
        <w:t>мало проводится мероприятий</w:t>
      </w:r>
      <w:r w:rsidRPr="00A909D8">
        <w:rPr>
          <w:rFonts w:cs="Times New Roman"/>
        </w:rPr>
        <w:t xml:space="preserve"> с родителями по решению данной задачи.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262614">
        <w:rPr>
          <w:rFonts w:cs="Times New Roman"/>
        </w:rPr>
        <w:t>Воспитателям р</w:t>
      </w:r>
      <w:r>
        <w:rPr>
          <w:rFonts w:cs="Times New Roman"/>
        </w:rPr>
        <w:t xml:space="preserve">екомендовано </w:t>
      </w:r>
      <w:r w:rsidRPr="00262614">
        <w:rPr>
          <w:rFonts w:cs="Times New Roman"/>
        </w:rPr>
        <w:t>пополнить уголки экспериментирования оборудованием из расчета п</w:t>
      </w:r>
      <w:r>
        <w:rPr>
          <w:rFonts w:cs="Times New Roman"/>
        </w:rPr>
        <w:t xml:space="preserve">о количеству на подгруппу детей, </w:t>
      </w:r>
      <w:r w:rsidRPr="006A1EA8">
        <w:rPr>
          <w:rFonts w:cs="Times New Roman"/>
        </w:rPr>
        <w:t>во всех группах сделать карточки-схемы пр</w:t>
      </w:r>
      <w:r>
        <w:rPr>
          <w:rFonts w:cs="Times New Roman"/>
        </w:rPr>
        <w:t xml:space="preserve">оведения экспериментов и опытов, </w:t>
      </w:r>
      <w:r w:rsidRPr="00A909D8">
        <w:rPr>
          <w:rFonts w:cs="Times New Roman"/>
        </w:rPr>
        <w:t>оформить наглядную агитацию д</w:t>
      </w:r>
      <w:r>
        <w:rPr>
          <w:rFonts w:cs="Times New Roman"/>
        </w:rPr>
        <w:t xml:space="preserve">ля родителей по данной проблеме, </w:t>
      </w:r>
      <w:r w:rsidRPr="00A909D8">
        <w:rPr>
          <w:rFonts w:cs="Times New Roman"/>
        </w:rPr>
        <w:t>планировать и проводить работу с родителями по развитию познавательного интереса детей.</w:t>
      </w:r>
    </w:p>
    <w:p w:rsidR="00B47BD3" w:rsidRPr="00A909D8" w:rsidRDefault="00B47BD3" w:rsidP="00B47BD3">
      <w:pPr>
        <w:suppressAutoHyphens w:val="0"/>
        <w:spacing w:line="360" w:lineRule="auto"/>
        <w:ind w:firstLine="708"/>
        <w:jc w:val="both"/>
        <w:rPr>
          <w:rFonts w:cs="Times New Roman"/>
          <w:bCs/>
          <w:color w:val="FF0000"/>
          <w:shd w:val="clear" w:color="auto" w:fill="FFFFFF"/>
        </w:rPr>
      </w:pPr>
      <w:r w:rsidRPr="00A909D8">
        <w:rPr>
          <w:rFonts w:cs="Times New Roman"/>
          <w:bCs/>
          <w:shd w:val="clear" w:color="auto" w:fill="FFFFFF"/>
        </w:rPr>
        <w:t xml:space="preserve">Реализация третьей </w:t>
      </w:r>
      <w:r w:rsidRPr="00A909D8">
        <w:rPr>
          <w:rFonts w:cs="Times New Roman"/>
        </w:rPr>
        <w:t>годовой задачи</w:t>
      </w:r>
      <w:r w:rsidRPr="00A909D8">
        <w:rPr>
          <w:rFonts w:cs="Times New Roman"/>
          <w:bCs/>
          <w:shd w:val="clear" w:color="auto" w:fill="FFFFFF"/>
        </w:rPr>
        <w:t xml:space="preserve"> «Совершенствование профессиональной компетентности педагогов в соответствии с требованиями ФГОС ДО и профессионального стандарта» </w:t>
      </w:r>
      <w:r w:rsidRPr="00A909D8">
        <w:rPr>
          <w:rFonts w:cs="Times New Roman"/>
        </w:rPr>
        <w:t xml:space="preserve"> началась с семинара «Использование интерактивных образовательных технологий в условиях реализации ФГОС ДО».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47BD3" w:rsidRPr="00A909D8" w:rsidRDefault="00B47BD3" w:rsidP="00B47BD3">
      <w:pPr>
        <w:pStyle w:val="Default"/>
        <w:spacing w:line="360" w:lineRule="auto"/>
        <w:ind w:firstLine="708"/>
        <w:jc w:val="both"/>
        <w:rPr>
          <w:color w:val="auto"/>
        </w:rPr>
      </w:pPr>
      <w:r w:rsidRPr="00A909D8">
        <w:rPr>
          <w:color w:val="auto"/>
        </w:rPr>
        <w:t>С  целью оценки  условий, организации воспитательно-образовательной деятельности требованиям ФГОС ДО, создания благоприятных условий для воспитательно -  образовательной работы проведен тематический контроль «Соответствие организации образовательной деятельности  в ДОУ требованиям ФГОС ДО».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  <w:bCs/>
          <w:color w:val="FF0000"/>
          <w:shd w:val="clear" w:color="auto" w:fill="FFFFFF"/>
        </w:rPr>
      </w:pPr>
      <w:r w:rsidRPr="00A909D8">
        <w:rPr>
          <w:rFonts w:cs="Times New Roman"/>
        </w:rPr>
        <w:t xml:space="preserve">В рамках тематического контроля проведен </w:t>
      </w:r>
      <w:r w:rsidRPr="00A909D8">
        <w:rPr>
          <w:rStyle w:val="12"/>
          <w:rFonts w:eastAsia="SimSun"/>
          <w:sz w:val="24"/>
          <w:szCs w:val="24"/>
        </w:rPr>
        <w:t>анализ программно</w:t>
      </w:r>
      <w:r w:rsidRPr="00A909D8">
        <w:rPr>
          <w:rStyle w:val="12"/>
          <w:rFonts w:eastAsia="SimSun"/>
          <w:sz w:val="24"/>
          <w:szCs w:val="24"/>
        </w:rPr>
        <w:softHyphen/>
        <w:t>-методического обеспечения, перспективных и календарных планов воспитателей по направлению, о</w:t>
      </w:r>
      <w:r w:rsidRPr="00A909D8">
        <w:rPr>
          <w:rFonts w:cs="Times New Roman"/>
        </w:rPr>
        <w:t xml:space="preserve">ценка уровня профессиональной компетентности педагогов при    проектировании образовательной деятельности в соответствии с ФГОС ДО, оценка взаимодействия с родителями, </w:t>
      </w:r>
      <w:r w:rsidRPr="00A909D8">
        <w:rPr>
          <w:rFonts w:eastAsia="Times New Roman" w:cs="Times New Roman"/>
          <w:bCs/>
          <w:lang w:eastAsia="ru-RU"/>
        </w:rPr>
        <w:t>открытые коллективные просмотры</w:t>
      </w:r>
      <w:r w:rsidRPr="00A909D8">
        <w:rPr>
          <w:rFonts w:eastAsia="Times New Roman" w:cs="Times New Roman"/>
          <w:b/>
          <w:bCs/>
          <w:lang w:eastAsia="ru-RU"/>
        </w:rPr>
        <w:t xml:space="preserve"> «</w:t>
      </w:r>
      <w:r w:rsidRPr="00A909D8">
        <w:rPr>
          <w:rFonts w:cs="Times New Roman"/>
        </w:rPr>
        <w:t>Организация образовательной деятельности, совместной образовательной деятельности и культурных практик  в соответствии с требованиями ФГОС ДО».</w:t>
      </w:r>
    </w:p>
    <w:p w:rsidR="00B47BD3" w:rsidRDefault="00B47BD3" w:rsidP="00B47BD3">
      <w:pPr>
        <w:suppressAutoHyphens w:val="0"/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Педагоги ДОУ провели самообследования предметно-развивающей среды на соответствие  ФГОС ДО.</w:t>
      </w:r>
    </w:p>
    <w:p w:rsidR="00B47BD3" w:rsidRPr="006000EE" w:rsidRDefault="00B47BD3" w:rsidP="00B47BD3">
      <w:pPr>
        <w:suppressAutoHyphens w:val="0"/>
        <w:spacing w:line="360" w:lineRule="auto"/>
        <w:ind w:firstLine="708"/>
        <w:jc w:val="both"/>
        <w:rPr>
          <w:rFonts w:cs="Times New Roman"/>
          <w:b/>
          <w:color w:val="FF0000"/>
        </w:rPr>
      </w:pPr>
      <w:r w:rsidRPr="006000EE">
        <w:rPr>
          <w:rFonts w:cs="Times New Roman"/>
          <w:b/>
        </w:rPr>
        <w:t>Административный контроль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В соответствии с годовым планом администрация осуществляла </w:t>
      </w:r>
      <w:r w:rsidRPr="006000EE">
        <w:rPr>
          <w:rFonts w:cs="Times New Roman"/>
          <w:bdr w:val="none" w:sz="0" w:space="0" w:color="auto" w:frame="1"/>
          <w:shd w:val="clear" w:color="auto" w:fill="FFFFFF"/>
        </w:rPr>
        <w:t>контроль</w:t>
      </w: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 за оздоровительной, образовательной, воспитательной работой в учреждении.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В этом учебном году особое внимание  уделено документации педагогов: утвержден перечень документации воспитателей, учителей-логопедов, документация приведена в соответствие с едиными требованиями.  Плодотворно поработал коллектив над  составлением АООП ДО для детей с нарушениями речи для групп компенсирующей направленности. Ежемесячно на контроле стояли вопросы санитарно-гигиенического состояния групп, соблюдения режима дня, планирования образовательно-воспитательной работы. Оперативный контроль осуществлялся за  </w:t>
      </w:r>
      <w:r w:rsidRPr="00A909D8">
        <w:rPr>
          <w:rFonts w:eastAsia="Times New Roman" w:cs="Times New Roman"/>
          <w:lang w:eastAsia="ru-RU"/>
        </w:rPr>
        <w:t>организацией и проведением наблюдений на прогулке,</w:t>
      </w:r>
      <w:r w:rsidRPr="00A909D8">
        <w:rPr>
          <w:rFonts w:cs="Times New Roman"/>
        </w:rPr>
        <w:t xml:space="preserve"> индивидуальной коррекционной работы с воспитанниками ДОУ,</w:t>
      </w:r>
    </w:p>
    <w:p w:rsidR="00B47BD3" w:rsidRPr="00A909D8" w:rsidRDefault="00B47BD3" w:rsidP="00B47BD3">
      <w:pPr>
        <w:spacing w:line="360" w:lineRule="auto"/>
        <w:ind w:left="62"/>
        <w:jc w:val="both"/>
        <w:rPr>
          <w:rFonts w:cs="Times New Roman"/>
        </w:rPr>
      </w:pPr>
      <w:r w:rsidRPr="00A909D8">
        <w:rPr>
          <w:rFonts w:cs="Times New Roman"/>
        </w:rPr>
        <w:t>работы с детьми раннего возраста, досугов и развлечений музыкальным и  физкультурным руководителем, проведение воспитателем артикуляционной гимнастики, занятий по заданию логопеда, оформление и обновление информации в уголке для родителей. Выявленные в ходе проверок недочеты сразу же исправлялись.</w:t>
      </w:r>
    </w:p>
    <w:p w:rsidR="00B47BD3" w:rsidRDefault="00B47BD3" w:rsidP="00B47BD3">
      <w:pPr>
        <w:spacing w:line="360" w:lineRule="auto"/>
        <w:ind w:firstLine="708"/>
        <w:jc w:val="both"/>
        <w:rPr>
          <w:rFonts w:cs="Times New Roman"/>
          <w:b/>
        </w:rPr>
      </w:pPr>
      <w:r w:rsidRPr="00A909D8">
        <w:rPr>
          <w:rFonts w:cs="Times New Roman"/>
          <w:b/>
        </w:rPr>
        <w:t xml:space="preserve">Кадровые условия  </w:t>
      </w:r>
    </w:p>
    <w:p w:rsidR="00B47BD3" w:rsidRPr="00713FD3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713FD3">
        <w:rPr>
          <w:rFonts w:cs="Times New Roman"/>
        </w:rPr>
        <w:t>Из 24 педагогов ДОУ 15 человек (63%) имеют высшее педагогическое образование, 9 человек (38%) имеют высшую квалификационную категорию.</w:t>
      </w:r>
      <w:r>
        <w:rPr>
          <w:rFonts w:cs="Times New Roman"/>
        </w:rPr>
        <w:t xml:space="preserve"> В этом году два воспитателя прошли аттестацию и получили высшую и первую категорию, четыре аттестованы на соответствие занимаемой должности.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  </w:t>
      </w:r>
      <w:r>
        <w:rPr>
          <w:rFonts w:cs="Times New Roman"/>
        </w:rPr>
        <w:tab/>
      </w:r>
      <w:r w:rsidRPr="00A909D8">
        <w:rPr>
          <w:rFonts w:eastAsia="Calibri" w:cs="Times New Roman"/>
        </w:rPr>
        <w:t>В целях повышения уровня профессиональной компетентности педагогов все воспитатели  прошли курсы повышения квалификации для воспитателей ДОО, тем самым обеспечив 100% обучение педагогов в рамках введения  ФГОС ДО.</w:t>
      </w:r>
      <w:r w:rsidRPr="00A909D8">
        <w:rPr>
          <w:rFonts w:cs="Times New Roman"/>
        </w:rPr>
        <w:t xml:space="preserve"> Все младшие воспитатели прошли курсовую переподготовку.</w:t>
      </w:r>
      <w:r w:rsidR="005E33E8">
        <w:rPr>
          <w:rFonts w:cs="Times New Roman"/>
        </w:rPr>
        <w:t xml:space="preserve"> </w:t>
      </w:r>
      <w:r>
        <w:rPr>
          <w:rFonts w:cs="Times New Roman"/>
        </w:rPr>
        <w:t>В</w:t>
      </w:r>
      <w:r w:rsidRPr="00A909D8">
        <w:rPr>
          <w:rFonts w:cs="Times New Roman"/>
        </w:rPr>
        <w:t xml:space="preserve">се педагогические работники прошли  курсы повышения квалификации по теме: «Оказание первой медицинской помощи».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eastAsia="Calibri" w:cs="Times New Roman"/>
        </w:rPr>
      </w:pPr>
      <w:r w:rsidRPr="00A909D8">
        <w:rPr>
          <w:rFonts w:eastAsia="Calibri" w:cs="Times New Roman"/>
        </w:rPr>
        <w:t xml:space="preserve">Педагоги постоянно повышают свою квалификацию,  работая над темами самообразования, участвуя в заседаниях районных методических объединений. </w:t>
      </w:r>
    </w:p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dr w:val="none" w:sz="0" w:space="0" w:color="auto" w:frame="1"/>
          <w:shd w:val="clear" w:color="auto" w:fill="FFFFFF"/>
        </w:rPr>
      </w:pPr>
      <w:r w:rsidRPr="00A909D8">
        <w:rPr>
          <w:rFonts w:cs="Times New Roman"/>
          <w:bdr w:val="none" w:sz="0" w:space="0" w:color="auto" w:frame="1"/>
          <w:shd w:val="clear" w:color="auto" w:fill="FFFFFF"/>
        </w:rPr>
        <w:t>На базе МБДОУ работает постоянно действующий семинар педагогов психологов, постоянно действующий семинар учителей логопедов и районное методическое объединение воспитателей групп компенсирующей и комбинированной направленности.</w:t>
      </w:r>
    </w:p>
    <w:p w:rsidR="00B47BD3" w:rsidRPr="00A909D8" w:rsidRDefault="00B47BD3" w:rsidP="00B47BD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Times New Roman"/>
          <w:bdr w:val="none" w:sz="0" w:space="0" w:color="auto" w:frame="1"/>
          <w:shd w:val="clear" w:color="auto" w:fill="FFFFFF"/>
        </w:rPr>
      </w:pPr>
      <w:r w:rsidRPr="00A909D8">
        <w:rPr>
          <w:rFonts w:cs="Times New Roman"/>
          <w:bdr w:val="none" w:sz="0" w:space="0" w:color="auto" w:frame="1"/>
          <w:shd w:val="clear" w:color="auto" w:fill="FFFFFF"/>
        </w:rPr>
        <w:t xml:space="preserve">Педагоги всего района имеют  возможность пополнить теоретические знания, обменяться опытом на заседаниях РМО. В этом учебном году проведено 6 заседаний (по два семинара для педагогов психологов и учителей логопедов и два МО воспитателей логопедических групп). 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eastAsia="Calibri" w:cs="Times New Roman"/>
        </w:rPr>
      </w:pPr>
      <w:r w:rsidRPr="00A909D8">
        <w:rPr>
          <w:rFonts w:eastAsia="Calibri" w:cs="Times New Roman"/>
        </w:rPr>
        <w:t>В 2017-2018 году  в работе районных методических объединений  на базе нашего детского сада приняли участие: Кадечкина О.В., Чиркова А.Л.., Давыдова Т.Н</w:t>
      </w:r>
      <w:r>
        <w:rPr>
          <w:rFonts w:eastAsia="Calibri" w:cs="Times New Roman"/>
        </w:rPr>
        <w:t>.,          Быконя С.В.</w:t>
      </w:r>
      <w:r w:rsidRPr="00A909D8">
        <w:rPr>
          <w:rFonts w:eastAsia="Calibri" w:cs="Times New Roman"/>
        </w:rPr>
        <w:t xml:space="preserve"> </w:t>
      </w:r>
    </w:p>
    <w:p w:rsidR="00B47BD3" w:rsidRPr="00A909D8" w:rsidRDefault="00B47BD3" w:rsidP="00B47BD3">
      <w:pPr>
        <w:spacing w:line="360" w:lineRule="auto"/>
        <w:jc w:val="both"/>
        <w:rPr>
          <w:rFonts w:cs="Times New Roman"/>
        </w:rPr>
      </w:pPr>
      <w:r w:rsidRPr="00A909D8">
        <w:rPr>
          <w:rFonts w:cs="Times New Roman"/>
        </w:rPr>
        <w:t xml:space="preserve"> </w:t>
      </w:r>
      <w:r w:rsidRPr="00A909D8">
        <w:rPr>
          <w:rFonts w:cs="Times New Roman"/>
        </w:rPr>
        <w:tab/>
        <w:t xml:space="preserve"> Педагоги посещали  районные семинары и методические объединения, делились опытом работы на РМО в других ДОУ (Кадечкина О.В., Романенко Е. В.,Кушнарева И.В. ).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Методический материал </w:t>
      </w:r>
      <w:r w:rsidRPr="00A909D8">
        <w:rPr>
          <w:rFonts w:cs="Times New Roman"/>
        </w:rPr>
        <w:t xml:space="preserve"> воспитателя Давыдовой Т.Н., воспитателя по физическому развитию Мышонковой И.В., музыкалььного руководителя Кушнаревой И.В., учителей-логопедов  Корчуковой Е.Н. и Быконя С.В. размещён в этом году  в муниципальном  банке передового педагогического опыта.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>Педагоги ДОУ принимали активное участие в конкурсах педагогического мастерства различного уровня.</w:t>
      </w:r>
    </w:p>
    <w:p w:rsidR="00B47BD3" w:rsidRPr="00A909D8" w:rsidRDefault="00B47BD3" w:rsidP="00B47BD3">
      <w:pPr>
        <w:spacing w:line="360" w:lineRule="auto"/>
        <w:ind w:firstLine="708"/>
        <w:jc w:val="both"/>
        <w:rPr>
          <w:rFonts w:cs="Times New Roman"/>
        </w:rPr>
      </w:pPr>
      <w:r w:rsidRPr="00A909D8">
        <w:rPr>
          <w:rFonts w:cs="Times New Roman"/>
        </w:rPr>
        <w:t xml:space="preserve">Педагог-психолог Кадечкина О.В. стала призером муниципального этапа краевого  конкурса  педагогов ДОО  «Работаем  по новым образовательным стандартам», музыкальный руководитель Кушнарева И.В. </w:t>
      </w:r>
      <w:r>
        <w:rPr>
          <w:rFonts w:cs="Times New Roman"/>
        </w:rPr>
        <w:t xml:space="preserve">- </w:t>
      </w:r>
      <w:r w:rsidRPr="00A909D8">
        <w:rPr>
          <w:rFonts w:cs="Times New Roman"/>
        </w:rPr>
        <w:t xml:space="preserve"> призером муниципального этапа краевого конкурса </w:t>
      </w:r>
      <w:r w:rsidRPr="00A909D8">
        <w:rPr>
          <w:rFonts w:eastAsia="Calibri" w:cs="Times New Roman"/>
        </w:rPr>
        <w:t xml:space="preserve">«Лучшие педагогические работники дошкольных образовательных организаций», педагоги Мышонкова И.В., Быконя С.В., Давидко Е.О.  стали победителями </w:t>
      </w:r>
      <w:r w:rsidRPr="00A909D8">
        <w:rPr>
          <w:rFonts w:cs="Times New Roman"/>
        </w:rPr>
        <w:t xml:space="preserve">Всероссийского  конкурса «Мастер-класс педагога», получив Дипломы </w:t>
      </w:r>
      <w:r w:rsidRPr="00A909D8">
        <w:rPr>
          <w:rFonts w:cs="Times New Roman"/>
          <w:lang w:val="en-US"/>
        </w:rPr>
        <w:t>I</w:t>
      </w:r>
      <w:r w:rsidRPr="00A909D8">
        <w:rPr>
          <w:rFonts w:cs="Times New Roman"/>
        </w:rPr>
        <w:t xml:space="preserve"> степени.</w:t>
      </w:r>
    </w:p>
    <w:p w:rsidR="00B47BD3" w:rsidRPr="005E33E8" w:rsidRDefault="005E33E8" w:rsidP="00B47BD3">
      <w:pPr>
        <w:spacing w:line="360" w:lineRule="auto"/>
        <w:ind w:firstLine="709"/>
        <w:jc w:val="both"/>
        <w:rPr>
          <w:rFonts w:cs="Times New Roman"/>
          <w:b/>
          <w:bdr w:val="none" w:sz="0" w:space="0" w:color="auto" w:frame="1"/>
          <w:shd w:val="clear" w:color="auto" w:fill="FFFFFF"/>
        </w:rPr>
      </w:pPr>
      <w:bookmarkStart w:id="1" w:name="_GoBack"/>
      <w:bookmarkEnd w:id="1"/>
      <w:r w:rsidRPr="005E33E8">
        <w:rPr>
          <w:rFonts w:cs="Times New Roman"/>
          <w:b/>
          <w:bdr w:val="none" w:sz="0" w:space="0" w:color="auto" w:frame="1"/>
          <w:shd w:val="clear" w:color="auto" w:fill="FFFFFF"/>
        </w:rPr>
        <w:t>Исходя из анализа работы определены цель и задачи работы коллектива на следующий год.</w:t>
      </w:r>
    </w:p>
    <w:p w:rsidR="00B47BD3" w:rsidRPr="00B47BD3" w:rsidRDefault="00B47BD3" w:rsidP="00B47BD3">
      <w:pPr>
        <w:spacing w:line="360" w:lineRule="auto"/>
        <w:ind w:firstLine="709"/>
        <w:jc w:val="both"/>
        <w:rPr>
          <w:rFonts w:cs="Times New Roman"/>
        </w:rPr>
      </w:pPr>
      <w:r w:rsidRPr="00B47BD3">
        <w:rPr>
          <w:rFonts w:cs="Times New Roman"/>
          <w:b/>
          <w:bdr w:val="none" w:sz="0" w:space="0" w:color="auto" w:frame="1"/>
          <w:shd w:val="clear" w:color="auto" w:fill="FFFFFF"/>
        </w:rPr>
        <w:t>Цель работы</w:t>
      </w:r>
      <w:r w:rsidRPr="00B47BD3">
        <w:rPr>
          <w:rFonts w:cs="Times New Roman"/>
          <w:shd w:val="clear" w:color="auto" w:fill="FFFFFF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B47BD3" w:rsidRPr="00B47BD3" w:rsidRDefault="005E33E8" w:rsidP="00B47BD3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Задачи на 2018-2019 г.г</w:t>
      </w:r>
      <w:r w:rsidR="00B47BD3" w:rsidRPr="00B47BD3">
        <w:rPr>
          <w:rFonts w:cs="Times New Roman"/>
          <w:b/>
        </w:rPr>
        <w:t>.</w:t>
      </w:r>
    </w:p>
    <w:p w:rsidR="00B47BD3" w:rsidRPr="00B47BD3" w:rsidRDefault="00B47BD3" w:rsidP="00B47BD3">
      <w:pPr>
        <w:spacing w:line="360" w:lineRule="auto"/>
        <w:jc w:val="both"/>
        <w:rPr>
          <w:rFonts w:cs="Times New Roman"/>
        </w:rPr>
      </w:pPr>
      <w:r w:rsidRPr="00B47BD3">
        <w:rPr>
          <w:rFonts w:cs="Times New Roman"/>
        </w:rPr>
        <w:t>1. Создание условий для развития детской инициативы через организацию проектной деятельности.</w:t>
      </w:r>
    </w:p>
    <w:p w:rsidR="00B47BD3" w:rsidRPr="00B47BD3" w:rsidRDefault="00B47BD3" w:rsidP="00B47BD3">
      <w:pPr>
        <w:spacing w:line="360" w:lineRule="auto"/>
        <w:jc w:val="both"/>
        <w:rPr>
          <w:rFonts w:cs="Times New Roman"/>
        </w:rPr>
      </w:pPr>
      <w:r w:rsidRPr="00B47BD3">
        <w:rPr>
          <w:rFonts w:cs="Times New Roman"/>
        </w:rPr>
        <w:t>2. Повышение профессионального мастерства педагогических кадров, ориентированных на применение интерактивных педагогических и информационных технологий с целью совершенствования образовательной работы по речевому развитию дошкольников</w:t>
      </w:r>
    </w:p>
    <w:p w:rsidR="00B47BD3" w:rsidRPr="00B47BD3" w:rsidRDefault="00B47BD3" w:rsidP="00B47BD3">
      <w:pPr>
        <w:spacing w:line="360" w:lineRule="auto"/>
        <w:jc w:val="both"/>
        <w:rPr>
          <w:rFonts w:cs="Times New Roman"/>
        </w:rPr>
      </w:pPr>
    </w:p>
    <w:p w:rsidR="00B47BD3" w:rsidRPr="00B47BD3" w:rsidRDefault="00B47BD3" w:rsidP="00B47BD3">
      <w:pPr>
        <w:spacing w:line="360" w:lineRule="auto"/>
        <w:jc w:val="both"/>
        <w:rPr>
          <w:rFonts w:cs="Times New Roman"/>
        </w:rPr>
      </w:pPr>
      <w:r w:rsidRPr="00B47BD3">
        <w:rPr>
          <w:rFonts w:cs="Times New Roman"/>
        </w:rPr>
        <w:t>3. Продолжить работу по обновлению воспитательно-образовательного процесса в ДОУ по социально-коммуникативному развитию через:</w:t>
      </w:r>
    </w:p>
    <w:p w:rsidR="00B47BD3" w:rsidRPr="00B47BD3" w:rsidRDefault="00B47BD3" w:rsidP="00B47BD3">
      <w:pPr>
        <w:spacing w:line="360" w:lineRule="auto"/>
        <w:jc w:val="both"/>
        <w:rPr>
          <w:rFonts w:cs="Times New Roman"/>
        </w:rPr>
      </w:pPr>
      <w:r w:rsidRPr="00B47BD3">
        <w:rPr>
          <w:rFonts w:cs="Times New Roman"/>
        </w:rPr>
        <w:t xml:space="preserve"> - повышение уровня компетентности педагогов в области социально-коммуникативного развития дошкольников, изучение и внедрение современных технологий эффективной социализации ребенка в дошкольной организации;</w:t>
      </w:r>
    </w:p>
    <w:p w:rsidR="00B47BD3" w:rsidRPr="00B47BD3" w:rsidRDefault="00B47BD3" w:rsidP="00B47BD3">
      <w:pPr>
        <w:spacing w:line="360" w:lineRule="auto"/>
        <w:jc w:val="both"/>
        <w:rPr>
          <w:rFonts w:cs="Times New Roman"/>
        </w:rPr>
      </w:pPr>
      <w:r w:rsidRPr="00B47BD3">
        <w:rPr>
          <w:rFonts w:cs="Times New Roman"/>
        </w:rPr>
        <w:t xml:space="preserve">-  создание развивающей предметно-пространственной среды группы, способствующей позитивной социализации дошкольников. </w:t>
      </w:r>
    </w:p>
    <w:p w:rsidR="00B47BD3" w:rsidRPr="00B47BD3" w:rsidRDefault="00B47BD3" w:rsidP="00B47BD3">
      <w:pPr>
        <w:spacing w:line="360" w:lineRule="auto"/>
        <w:jc w:val="both"/>
        <w:rPr>
          <w:rFonts w:cs="Times New Roman"/>
        </w:rPr>
      </w:pPr>
    </w:p>
    <w:p w:rsidR="00B47BD3" w:rsidRPr="00B47BD3" w:rsidRDefault="00B47BD3" w:rsidP="00B47BD3">
      <w:pPr>
        <w:pStyle w:val="a5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4377F" w:rsidRPr="00BB4A7A" w:rsidRDefault="0084377F" w:rsidP="00B47BD3">
      <w:pPr>
        <w:jc w:val="center"/>
        <w:rPr>
          <w:rFonts w:cs="Times New Roman"/>
          <w:b/>
        </w:rPr>
      </w:pPr>
      <w:r w:rsidRPr="00BB4A7A">
        <w:rPr>
          <w:rFonts w:cs="Times New Roman"/>
          <w:b/>
        </w:rPr>
        <w:t>План работы МБДОУ ДС КВ № 3</w:t>
      </w:r>
    </w:p>
    <w:p w:rsidR="0084377F" w:rsidRPr="00BB4A7A" w:rsidRDefault="0084377F" w:rsidP="00B47BD3">
      <w:pPr>
        <w:jc w:val="center"/>
        <w:rPr>
          <w:rFonts w:cs="Times New Roman"/>
          <w:b/>
        </w:rPr>
      </w:pPr>
    </w:p>
    <w:tbl>
      <w:tblPr>
        <w:tblStyle w:val="a3"/>
        <w:tblW w:w="9747" w:type="dxa"/>
        <w:tblLook w:val="04A0"/>
      </w:tblPr>
      <w:tblGrid>
        <w:gridCol w:w="756"/>
        <w:gridCol w:w="4820"/>
        <w:gridCol w:w="344"/>
        <w:gridCol w:w="1276"/>
        <w:gridCol w:w="223"/>
        <w:gridCol w:w="2328"/>
      </w:tblGrid>
      <w:tr w:rsidR="0084377F" w:rsidRPr="00BB4A7A" w:rsidTr="00A8567E">
        <w:tc>
          <w:tcPr>
            <w:tcW w:w="756" w:type="dxa"/>
          </w:tcPr>
          <w:p w:rsidR="0084377F" w:rsidRPr="00BB4A7A" w:rsidRDefault="0084377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84377F" w:rsidRPr="00BB4A7A" w:rsidRDefault="0084377F" w:rsidP="00B47BD3">
            <w:pPr>
              <w:ind w:right="120" w:firstLine="40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43" w:type="dxa"/>
            <w:gridSpan w:val="3"/>
          </w:tcPr>
          <w:p w:rsidR="0084377F" w:rsidRPr="00BB4A7A" w:rsidRDefault="0084377F" w:rsidP="00B47BD3">
            <w:pPr>
              <w:jc w:val="center"/>
              <w:textAlignment w:val="top"/>
              <w:rPr>
                <w:rFonts w:cs="Times New Roman"/>
                <w:b/>
                <w:spacing w:val="-20"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spacing w:val="-20"/>
                <w:sz w:val="24"/>
                <w:szCs w:val="24"/>
              </w:rPr>
              <w:t>Сроки</w:t>
            </w:r>
            <w:r w:rsidRPr="00BB4A7A">
              <w:rPr>
                <w:rFonts w:cs="Times New Roman"/>
                <w:b/>
                <w:spacing w:val="-20"/>
                <w:sz w:val="24"/>
                <w:szCs w:val="24"/>
              </w:rPr>
              <w:br/>
            </w:r>
            <w:r w:rsidRPr="00BB4A7A">
              <w:rPr>
                <w:rFonts w:cs="Times New Roman"/>
                <w:b/>
                <w:bCs/>
                <w:spacing w:val="-20"/>
                <w:sz w:val="24"/>
                <w:szCs w:val="24"/>
              </w:rPr>
              <w:t>проведения</w:t>
            </w:r>
          </w:p>
        </w:tc>
        <w:tc>
          <w:tcPr>
            <w:tcW w:w="2328" w:type="dxa"/>
          </w:tcPr>
          <w:p w:rsidR="0084377F" w:rsidRPr="00BB4A7A" w:rsidRDefault="0084377F" w:rsidP="00B47BD3">
            <w:pPr>
              <w:ind w:right="-2" w:firstLine="5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236A16" w:rsidRPr="00BB4A7A" w:rsidTr="00A8567E">
        <w:tc>
          <w:tcPr>
            <w:tcW w:w="9747" w:type="dxa"/>
            <w:gridSpan w:val="6"/>
          </w:tcPr>
          <w:p w:rsidR="00236A16" w:rsidRPr="00BB4A7A" w:rsidRDefault="00236A16" w:rsidP="00B47BD3">
            <w:pPr>
              <w:ind w:right="-2" w:firstLine="5"/>
              <w:jc w:val="center"/>
              <w:textAlignment w:val="top"/>
              <w:rPr>
                <w:rFonts w:cs="Times New Roman"/>
                <w:b/>
                <w:bCs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РАБОТА С КАДРАМИ</w:t>
            </w:r>
          </w:p>
        </w:tc>
      </w:tr>
      <w:tr w:rsidR="00236A16" w:rsidRPr="00BB4A7A" w:rsidTr="00A8567E">
        <w:tc>
          <w:tcPr>
            <w:tcW w:w="756" w:type="dxa"/>
          </w:tcPr>
          <w:p w:rsidR="00236A16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91" w:type="dxa"/>
            <w:gridSpan w:val="5"/>
          </w:tcPr>
          <w:p w:rsidR="00236A16" w:rsidRPr="00BB4A7A" w:rsidRDefault="00236A16" w:rsidP="00B47BD3">
            <w:pPr>
              <w:ind w:right="-2" w:firstLine="5"/>
              <w:jc w:val="center"/>
              <w:textAlignment w:val="top"/>
              <w:rPr>
                <w:rFonts w:cs="Times New Roman"/>
                <w:b/>
                <w:bCs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Инструктажи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Охрана жизни и здоровья детей.</w:t>
            </w:r>
          </w:p>
        </w:tc>
        <w:tc>
          <w:tcPr>
            <w:tcW w:w="1843" w:type="dxa"/>
            <w:gridSpan w:val="3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1843" w:type="dxa"/>
            <w:gridSpan w:val="3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8" w:type="dxa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Правила техники безопасности на рабочем месте.</w:t>
            </w:r>
          </w:p>
        </w:tc>
        <w:tc>
          <w:tcPr>
            <w:tcW w:w="1843" w:type="dxa"/>
            <w:gridSpan w:val="3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28" w:type="dxa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  <w:p w:rsidR="009C189E" w:rsidRPr="00BB4A7A" w:rsidRDefault="00DC5D9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Правила противопожарной безопасности.</w:t>
            </w:r>
          </w:p>
        </w:tc>
        <w:tc>
          <w:tcPr>
            <w:tcW w:w="1843" w:type="dxa"/>
            <w:gridSpan w:val="3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Декабрь 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8" w:type="dxa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  <w:p w:rsidR="009C189E" w:rsidRPr="00BB4A7A" w:rsidRDefault="00DC5D9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Действия сотрудников ДОУ в чрезвычайных ситуациях</w:t>
            </w:r>
          </w:p>
        </w:tc>
        <w:tc>
          <w:tcPr>
            <w:tcW w:w="1843" w:type="dxa"/>
            <w:gridSpan w:val="3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28" w:type="dxa"/>
          </w:tcPr>
          <w:p w:rsidR="008252FA" w:rsidRPr="00BB4A7A" w:rsidRDefault="008252FA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  <w:p w:rsidR="009C189E" w:rsidRPr="00BB4A7A" w:rsidRDefault="00DC5D9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1" w:type="dxa"/>
            <w:gridSpan w:val="5"/>
          </w:tcPr>
          <w:p w:rsidR="009C189E" w:rsidRPr="00BB4A7A" w:rsidRDefault="009C189E" w:rsidP="00B47BD3">
            <w:pPr>
              <w:ind w:right="-2" w:firstLine="5"/>
              <w:jc w:val="center"/>
              <w:textAlignment w:val="top"/>
              <w:rPr>
                <w:rFonts w:cs="Times New Roman"/>
                <w:b/>
                <w:bCs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Производственные собрания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Готовность учреждения к новому учебному году: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итоги летней оздоровительной кампании;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комплектование учреждения;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ind w:left="378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итоги проведения ремонтных работ.</w:t>
            </w:r>
          </w:p>
          <w:p w:rsidR="009C189E" w:rsidRPr="00BB4A7A" w:rsidRDefault="009C189E" w:rsidP="00B47BD3">
            <w:pPr>
              <w:pStyle w:val="a5"/>
              <w:tabs>
                <w:tab w:val="left" w:pos="0"/>
              </w:tabs>
              <w:spacing w:after="0" w:line="240" w:lineRule="auto"/>
              <w:ind w:left="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Готовность к летней оздоровительной кампании: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состояние детских площадок;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информационно-методическое обеспечение;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проекты педагогов по проведению ЛОК.</w:t>
            </w:r>
          </w:p>
          <w:p w:rsidR="009C189E" w:rsidRPr="00BB4A7A" w:rsidRDefault="009C189E" w:rsidP="00B47B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Утверждение плана работы летн</w:t>
            </w:r>
            <w:r w:rsidR="00A30F84">
              <w:rPr>
                <w:rFonts w:ascii="Times New Roman" w:hAnsi="Times New Roman"/>
                <w:sz w:val="24"/>
                <w:szCs w:val="24"/>
              </w:rPr>
              <w:t>ей оздоровительной компании 2019</w:t>
            </w:r>
            <w:r w:rsidRPr="00BB4A7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9C189E" w:rsidRPr="00BB4A7A" w:rsidRDefault="009C189E" w:rsidP="00B47B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8" w:type="dxa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1" w:type="dxa"/>
            <w:gridSpan w:val="5"/>
          </w:tcPr>
          <w:p w:rsidR="009C189E" w:rsidRPr="00BB4A7A" w:rsidRDefault="009C189E" w:rsidP="00B47BD3">
            <w:pPr>
              <w:ind w:right="-2" w:firstLine="5"/>
              <w:jc w:val="center"/>
              <w:textAlignment w:val="top"/>
              <w:rPr>
                <w:rFonts w:cs="Times New Roman"/>
                <w:b/>
                <w:bCs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Оперативные совещания при заведующем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Подведение итогов: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комплектование групп;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готовность ДОУ к новому учебному году</w:t>
            </w:r>
          </w:p>
        </w:tc>
        <w:tc>
          <w:tcPr>
            <w:tcW w:w="1620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Заведующий ДОУ 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 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991D14" w:rsidRPr="00BB4A7A" w:rsidRDefault="00991D1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  <w:p w:rsidR="009C189E" w:rsidRPr="00BB4A7A" w:rsidRDefault="00DC5D9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Анализ состояния работы </w:t>
            </w:r>
          </w:p>
          <w:p w:rsidR="009C189E" w:rsidRPr="00BB4A7A" w:rsidRDefault="009C189E" w:rsidP="00B47BD3">
            <w:pPr>
              <w:widowControl/>
              <w:numPr>
                <w:ilvl w:val="0"/>
                <w:numId w:val="5"/>
              </w:num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 охране труда, техники безопаснос</w:t>
            </w:r>
            <w:r w:rsidR="00C70308" w:rsidRPr="00BB4A7A">
              <w:rPr>
                <w:rFonts w:cs="Times New Roman"/>
                <w:sz w:val="24"/>
                <w:szCs w:val="24"/>
              </w:rPr>
              <w:t>ти, пожарной безопасности,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анализ проведения учебной эвакуации и противопожарного состояния учреждения;</w:t>
            </w:r>
          </w:p>
        </w:tc>
        <w:tc>
          <w:tcPr>
            <w:tcW w:w="1620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91D14" w:rsidRPr="00BB4A7A" w:rsidRDefault="00991D1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  <w:p w:rsidR="009C189E" w:rsidRPr="00BB4A7A" w:rsidRDefault="00DC5D9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Подведение итогов: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инвентаризация и утверждение заявок на ремонт;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 xml:space="preserve">обсуждение </w:t>
            </w:r>
            <w:r w:rsidR="00C70308" w:rsidRPr="00BB4A7A">
              <w:rPr>
                <w:rFonts w:ascii="Times New Roman" w:hAnsi="Times New Roman"/>
                <w:sz w:val="24"/>
                <w:szCs w:val="24"/>
              </w:rPr>
              <w:t>потребностей  на 201</w:t>
            </w:r>
            <w:r w:rsidR="00A30F84">
              <w:rPr>
                <w:rFonts w:ascii="Times New Roman" w:hAnsi="Times New Roman"/>
                <w:sz w:val="24"/>
                <w:szCs w:val="24"/>
              </w:rPr>
              <w:t>8</w:t>
            </w:r>
            <w:r w:rsidR="00C70308" w:rsidRPr="00BB4A7A">
              <w:rPr>
                <w:rFonts w:ascii="Times New Roman" w:hAnsi="Times New Roman"/>
                <w:sz w:val="24"/>
                <w:szCs w:val="24"/>
              </w:rPr>
              <w:t xml:space="preserve"> – 201</w:t>
            </w:r>
            <w:r w:rsidR="00A30F84">
              <w:rPr>
                <w:rFonts w:ascii="Times New Roman" w:hAnsi="Times New Roman"/>
                <w:sz w:val="24"/>
                <w:szCs w:val="24"/>
              </w:rPr>
              <w:t>9</w:t>
            </w:r>
            <w:r w:rsidRPr="00BB4A7A">
              <w:rPr>
                <w:rFonts w:ascii="Times New Roman" w:hAnsi="Times New Roman"/>
                <w:sz w:val="24"/>
                <w:szCs w:val="24"/>
              </w:rPr>
              <w:t xml:space="preserve"> год;</w:t>
            </w:r>
          </w:p>
        </w:tc>
        <w:tc>
          <w:tcPr>
            <w:tcW w:w="1620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91D14" w:rsidRPr="00BB4A7A" w:rsidRDefault="00991D1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  <w:p w:rsidR="009C189E" w:rsidRPr="00BB4A7A" w:rsidRDefault="00DC5D9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Подведение итогов работы учреждения за первое полугодие  учебного года: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7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  <w:p w:rsidR="009C189E" w:rsidRPr="00BB4A7A" w:rsidRDefault="009C189E" w:rsidP="00B47BD3">
            <w:pPr>
              <w:pStyle w:val="a5"/>
              <w:tabs>
                <w:tab w:val="left" w:pos="37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9C189E" w:rsidRPr="00BB4A7A" w:rsidRDefault="00C234C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="009C189E" w:rsidRPr="00BB4A7A">
              <w:rPr>
                <w:rFonts w:cs="Times New Roman"/>
                <w:sz w:val="24"/>
                <w:szCs w:val="24"/>
              </w:rPr>
              <w:t>екабрь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Анализ состояния работы 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8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заболеваемость детей и выполнение плана по её снижению, выполнение дето дней;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анализ работы учреждения по  здоровье сбережению и безопасности детей и сотрудников;</w:t>
            </w:r>
          </w:p>
        </w:tc>
        <w:tc>
          <w:tcPr>
            <w:tcW w:w="1620" w:type="dxa"/>
            <w:gridSpan w:val="2"/>
          </w:tcPr>
          <w:p w:rsidR="009C189E" w:rsidRPr="00BB4A7A" w:rsidRDefault="00C234C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9C189E" w:rsidRPr="00BB4A7A">
              <w:rPr>
                <w:rFonts w:cs="Times New Roman"/>
                <w:sz w:val="24"/>
                <w:szCs w:val="24"/>
              </w:rPr>
              <w:t>нварь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Медсестра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Пилипенко С.В.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Анализ состояния работы 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9"/>
              </w:numPr>
              <w:tabs>
                <w:tab w:val="left" w:pos="23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 xml:space="preserve">  анализ организации питания в ДОУ, выполнение норм питания</w:t>
            </w:r>
          </w:p>
        </w:tc>
        <w:tc>
          <w:tcPr>
            <w:tcW w:w="1620" w:type="dxa"/>
            <w:gridSpan w:val="2"/>
          </w:tcPr>
          <w:p w:rsidR="009C189E" w:rsidRPr="00BB4A7A" w:rsidRDefault="00C234C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</w:t>
            </w:r>
            <w:r w:rsidR="009C189E" w:rsidRPr="00BB4A7A">
              <w:rPr>
                <w:rFonts w:cs="Times New Roman"/>
                <w:sz w:val="24"/>
                <w:szCs w:val="24"/>
              </w:rPr>
              <w:t>евраль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 </w:t>
            </w:r>
          </w:p>
          <w:p w:rsidR="00991D14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A30F84" w:rsidRPr="00BB4A7A" w:rsidRDefault="00A30F8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Медсестра</w:t>
            </w:r>
          </w:p>
          <w:p w:rsidR="00A30F84" w:rsidRPr="00BB4A7A" w:rsidRDefault="00A30F8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Пилипенко С.В.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7553F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Подведение итогов:</w:t>
            </w:r>
          </w:p>
          <w:p w:rsidR="009C189E" w:rsidRPr="00BB4A7A" w:rsidRDefault="009C189E" w:rsidP="00B47BD3">
            <w:pPr>
              <w:widowControl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анализ выполнения предписаний</w:t>
            </w:r>
          </w:p>
        </w:tc>
        <w:tc>
          <w:tcPr>
            <w:tcW w:w="1620" w:type="dxa"/>
            <w:gridSpan w:val="2"/>
          </w:tcPr>
          <w:p w:rsidR="009C189E" w:rsidRPr="00BB4A7A" w:rsidRDefault="00C234C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9C189E" w:rsidRPr="00BB4A7A">
              <w:rPr>
                <w:rFonts w:cs="Times New Roman"/>
                <w:sz w:val="24"/>
                <w:szCs w:val="24"/>
              </w:rPr>
              <w:t>арт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Заведующий ДОУ 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Подведение итогов: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участие педагогов в конкурсах профессионального мастерства.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10"/>
              </w:numPr>
              <w:tabs>
                <w:tab w:val="clear" w:pos="360"/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анализ деятельности методической службы учреждения.</w:t>
            </w:r>
          </w:p>
        </w:tc>
        <w:tc>
          <w:tcPr>
            <w:tcW w:w="1620" w:type="dxa"/>
            <w:gridSpan w:val="2"/>
          </w:tcPr>
          <w:p w:rsidR="009C189E" w:rsidRPr="00BB4A7A" w:rsidRDefault="00C234C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="009C189E" w:rsidRPr="00BB4A7A">
              <w:rPr>
                <w:rFonts w:cs="Times New Roman"/>
                <w:sz w:val="24"/>
                <w:szCs w:val="24"/>
              </w:rPr>
              <w:t>прель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</w:t>
            </w:r>
          </w:p>
          <w:p w:rsidR="009C189E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64420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Подведение итогов работы учреждения за второе полугодие учебного года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7"/>
              </w:numPr>
              <w:tabs>
                <w:tab w:val="left" w:pos="3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подготовка плана ремонтных работ на летний период</w:t>
            </w:r>
          </w:p>
          <w:p w:rsidR="009C189E" w:rsidRPr="00BB4A7A" w:rsidRDefault="009C189E" w:rsidP="00B47BD3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подготовка ДОУ к отопительному сезону</w:t>
            </w:r>
          </w:p>
        </w:tc>
        <w:tc>
          <w:tcPr>
            <w:tcW w:w="1620" w:type="dxa"/>
            <w:gridSpan w:val="2"/>
          </w:tcPr>
          <w:p w:rsidR="009C189E" w:rsidRPr="00BB4A7A" w:rsidRDefault="00C234C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9C189E" w:rsidRPr="00BB4A7A">
              <w:rPr>
                <w:rFonts w:cs="Times New Roman"/>
                <w:sz w:val="24"/>
                <w:szCs w:val="24"/>
              </w:rPr>
              <w:t xml:space="preserve">ай 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991D14" w:rsidRPr="00BB4A7A" w:rsidRDefault="00991D1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хозяйством</w:t>
            </w:r>
          </w:p>
          <w:p w:rsidR="009C189E" w:rsidRPr="00BB4A7A" w:rsidRDefault="00DC5D9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1" w:type="dxa"/>
            <w:gridSpan w:val="5"/>
          </w:tcPr>
          <w:p w:rsidR="009C189E" w:rsidRPr="00BB4A7A" w:rsidRDefault="009C189E" w:rsidP="00B47BD3">
            <w:pPr>
              <w:ind w:right="-2" w:firstLine="5"/>
              <w:jc w:val="center"/>
              <w:textAlignment w:val="top"/>
              <w:rPr>
                <w:rFonts w:cs="Times New Roman"/>
                <w:b/>
                <w:bCs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Повышение профессиональной квалификации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4820" w:type="dxa"/>
          </w:tcPr>
          <w:p w:rsidR="009C189E" w:rsidRPr="00BB4A7A" w:rsidRDefault="00C70308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Курсы повышения квалификации</w:t>
            </w:r>
            <w:r w:rsidR="009C189E" w:rsidRPr="00BB4A7A">
              <w:rPr>
                <w:rFonts w:cs="Times New Roman"/>
                <w:sz w:val="24"/>
                <w:szCs w:val="24"/>
              </w:rPr>
              <w:t xml:space="preserve"> и темати</w:t>
            </w:r>
            <w:r w:rsidRPr="00BB4A7A">
              <w:rPr>
                <w:rFonts w:cs="Times New Roman"/>
                <w:sz w:val="24"/>
                <w:szCs w:val="24"/>
              </w:rPr>
              <w:t xml:space="preserve">ческие курсы для педагогов ДОУ  </w:t>
            </w:r>
          </w:p>
        </w:tc>
        <w:tc>
          <w:tcPr>
            <w:tcW w:w="1620" w:type="dxa"/>
            <w:gridSpan w:val="2"/>
          </w:tcPr>
          <w:p w:rsidR="009C189E" w:rsidRPr="00BB4A7A" w:rsidRDefault="00F77F7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9C189E" w:rsidRPr="00BB4A7A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(согласно графика)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</w:t>
            </w:r>
          </w:p>
          <w:p w:rsidR="009C189E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Участие руководителя и педагогов ДОУ в работе МО, творческих мастерских, семинарах, конференциях  разного уровня </w:t>
            </w:r>
          </w:p>
        </w:tc>
        <w:tc>
          <w:tcPr>
            <w:tcW w:w="1620" w:type="dxa"/>
            <w:gridSpan w:val="2"/>
          </w:tcPr>
          <w:p w:rsidR="009C189E" w:rsidRPr="00BB4A7A" w:rsidRDefault="00F77F7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9C189E" w:rsidRPr="00BB4A7A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</w:t>
            </w:r>
          </w:p>
          <w:p w:rsidR="009C189E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Участие в конкурсах профессионального мастерства разного уровня (в учреждении, муниципальных, региональных, всероссийских)</w:t>
            </w:r>
          </w:p>
        </w:tc>
        <w:tc>
          <w:tcPr>
            <w:tcW w:w="1620" w:type="dxa"/>
            <w:gridSpan w:val="2"/>
          </w:tcPr>
          <w:p w:rsidR="009C189E" w:rsidRPr="00BB4A7A" w:rsidRDefault="00F77F7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9C189E" w:rsidRPr="00BB4A7A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9C189E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C70308" w:rsidRPr="00BB4A7A" w:rsidTr="0064420F">
        <w:tc>
          <w:tcPr>
            <w:tcW w:w="756" w:type="dxa"/>
          </w:tcPr>
          <w:p w:rsidR="00C70308" w:rsidRPr="00BB4A7A" w:rsidRDefault="00C70308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4820" w:type="dxa"/>
          </w:tcPr>
          <w:p w:rsidR="00C70308" w:rsidRPr="00BB4A7A" w:rsidRDefault="00C70308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Повышение квалификации педагогов по теме самообразования</w:t>
            </w:r>
          </w:p>
        </w:tc>
        <w:tc>
          <w:tcPr>
            <w:tcW w:w="1620" w:type="dxa"/>
            <w:gridSpan w:val="2"/>
          </w:tcPr>
          <w:p w:rsidR="00C70308" w:rsidRPr="00BB4A7A" w:rsidRDefault="00F77F7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C70308" w:rsidRPr="00BB4A7A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gridSpan w:val="2"/>
          </w:tcPr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C70308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1A540B" w:rsidRPr="00BB4A7A" w:rsidTr="0064420F">
        <w:tc>
          <w:tcPr>
            <w:tcW w:w="756" w:type="dxa"/>
          </w:tcPr>
          <w:p w:rsidR="001A540B" w:rsidRPr="00BB4A7A" w:rsidRDefault="001A540B" w:rsidP="00B47BD3">
            <w:pPr>
              <w:ind w:right="120"/>
              <w:jc w:val="center"/>
              <w:textAlignment w:val="top"/>
              <w:rPr>
                <w:rFonts w:cs="Times New Roman"/>
                <w:b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4820" w:type="dxa"/>
          </w:tcPr>
          <w:p w:rsidR="001A540B" w:rsidRPr="00BB4A7A" w:rsidRDefault="001A540B" w:rsidP="00B47BD3">
            <w:pPr>
              <w:tabs>
                <w:tab w:val="left" w:pos="4170"/>
              </w:tabs>
              <w:rPr>
                <w:rFonts w:cs="Times New Roman"/>
              </w:rPr>
            </w:pPr>
            <w:r>
              <w:rPr>
                <w:rFonts w:cs="Times New Roman"/>
              </w:rPr>
              <w:t>«Ярмарка педагогических идей» (по теме самообразования</w:t>
            </w:r>
            <w:r w:rsidR="00DC5D91">
              <w:rPr>
                <w:rFonts w:cs="Times New Roman"/>
              </w:rPr>
              <w:t>)</w:t>
            </w:r>
          </w:p>
        </w:tc>
        <w:tc>
          <w:tcPr>
            <w:tcW w:w="1620" w:type="dxa"/>
            <w:gridSpan w:val="2"/>
          </w:tcPr>
          <w:p w:rsidR="001A540B" w:rsidRPr="00BB4A7A" w:rsidRDefault="00F77F71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="001A540B">
              <w:rPr>
                <w:rFonts w:cs="Times New Roman"/>
              </w:rPr>
              <w:t>ай</w:t>
            </w:r>
            <w:r w:rsidR="00A30F84">
              <w:rPr>
                <w:rFonts w:cs="Times New Roman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1A540B" w:rsidRPr="00BB4A7A" w:rsidRDefault="001A540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1A540B" w:rsidRDefault="001A540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1A540B" w:rsidRPr="00BB4A7A" w:rsidRDefault="001A540B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1A540B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Размещение педагогами  информации о своей работе на сайте ДОУ.</w:t>
            </w:r>
          </w:p>
        </w:tc>
        <w:tc>
          <w:tcPr>
            <w:tcW w:w="1620" w:type="dxa"/>
            <w:gridSpan w:val="2"/>
          </w:tcPr>
          <w:p w:rsidR="009C189E" w:rsidRPr="00BB4A7A" w:rsidRDefault="00F77F7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9C189E" w:rsidRPr="00BB4A7A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51" w:type="dxa"/>
            <w:gridSpan w:val="2"/>
          </w:tcPr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991D14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9C189E" w:rsidRPr="00BB4A7A" w:rsidTr="00A8567E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91" w:type="dxa"/>
            <w:gridSpan w:val="5"/>
          </w:tcPr>
          <w:p w:rsidR="009C189E" w:rsidRPr="00BB4A7A" w:rsidRDefault="009C189E" w:rsidP="00B47BD3">
            <w:pPr>
              <w:ind w:right="-2" w:firstLine="5"/>
              <w:jc w:val="center"/>
              <w:textAlignment w:val="top"/>
              <w:rPr>
                <w:rFonts w:cs="Times New Roman"/>
                <w:b/>
                <w:bCs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Аттестация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Консультация «Порядок аттестации педагогических работников образовательных учреждений</w:t>
            </w:r>
            <w:r w:rsidR="00C70308" w:rsidRPr="00BB4A7A">
              <w:rPr>
                <w:rFonts w:cs="Times New Roman"/>
                <w:sz w:val="24"/>
                <w:szCs w:val="24"/>
              </w:rPr>
              <w:t xml:space="preserve"> (изменения)</w:t>
            </w:r>
            <w:r w:rsidRPr="00BB4A7A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</w:tcPr>
          <w:p w:rsidR="009C189E" w:rsidRPr="00BB4A7A" w:rsidRDefault="00B5385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C70308" w:rsidRPr="00BB4A7A">
              <w:rPr>
                <w:rFonts w:cs="Times New Roman"/>
                <w:sz w:val="24"/>
                <w:szCs w:val="24"/>
              </w:rPr>
              <w:t xml:space="preserve">ентябрь </w:t>
            </w:r>
            <w:r w:rsidR="009C189E" w:rsidRPr="00BB4A7A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 Картушина Е.П.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Подготовка </w:t>
            </w:r>
            <w:r w:rsidR="00A30F84">
              <w:rPr>
                <w:rFonts w:cs="Times New Roman"/>
                <w:sz w:val="24"/>
                <w:szCs w:val="24"/>
              </w:rPr>
              <w:t xml:space="preserve">документации </w:t>
            </w:r>
            <w:r w:rsidRPr="00BB4A7A">
              <w:rPr>
                <w:rFonts w:cs="Times New Roman"/>
                <w:sz w:val="24"/>
                <w:szCs w:val="24"/>
              </w:rPr>
              <w:t>педагогов для аттестации:</w:t>
            </w:r>
          </w:p>
          <w:p w:rsidR="009C189E" w:rsidRPr="00BB4A7A" w:rsidRDefault="00B5385B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(высшая категория)</w:t>
            </w:r>
          </w:p>
        </w:tc>
        <w:tc>
          <w:tcPr>
            <w:tcW w:w="1620" w:type="dxa"/>
            <w:gridSpan w:val="2"/>
          </w:tcPr>
          <w:p w:rsidR="009C189E" w:rsidRDefault="00B5385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="009C189E" w:rsidRPr="00BB4A7A">
              <w:rPr>
                <w:rFonts w:cs="Times New Roman"/>
                <w:sz w:val="24"/>
                <w:szCs w:val="24"/>
              </w:rPr>
              <w:t>течение года</w:t>
            </w:r>
          </w:p>
          <w:p w:rsidR="00B5385B" w:rsidRPr="00BB4A7A" w:rsidRDefault="00B5385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 Картушина Е.П.</w:t>
            </w:r>
          </w:p>
        </w:tc>
      </w:tr>
      <w:tr w:rsidR="00830236" w:rsidRPr="00BB4A7A" w:rsidTr="0064420F">
        <w:tc>
          <w:tcPr>
            <w:tcW w:w="756" w:type="dxa"/>
          </w:tcPr>
          <w:p w:rsidR="00830236" w:rsidRPr="00BB4A7A" w:rsidRDefault="00830236" w:rsidP="00B47BD3">
            <w:pPr>
              <w:ind w:right="120"/>
              <w:jc w:val="center"/>
              <w:textAlignment w:val="top"/>
              <w:rPr>
                <w:rFonts w:cs="Times New Roman"/>
                <w:b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4820" w:type="dxa"/>
          </w:tcPr>
          <w:p w:rsidR="00830236" w:rsidRPr="00BB4A7A" w:rsidRDefault="00830236" w:rsidP="00B47BD3">
            <w:pPr>
              <w:tabs>
                <w:tab w:val="left" w:pos="4170"/>
              </w:tabs>
              <w:rPr>
                <w:rFonts w:cs="Times New Roman"/>
              </w:rPr>
            </w:pPr>
            <w:r>
              <w:rPr>
                <w:rFonts w:cs="Times New Roman"/>
              </w:rPr>
              <w:t>Организация работы по аттестации педагогов на соответствие занимаемой должности</w:t>
            </w:r>
          </w:p>
        </w:tc>
        <w:tc>
          <w:tcPr>
            <w:tcW w:w="1620" w:type="dxa"/>
            <w:gridSpan w:val="2"/>
          </w:tcPr>
          <w:p w:rsidR="00830236" w:rsidRPr="00BB4A7A" w:rsidRDefault="00B5385B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830236" w:rsidRPr="00BB4A7A">
              <w:rPr>
                <w:rFonts w:cs="Times New Roman"/>
                <w:sz w:val="24"/>
                <w:szCs w:val="24"/>
              </w:rPr>
              <w:t xml:space="preserve"> течение года</w:t>
            </w:r>
            <w:r w:rsidR="00830236">
              <w:rPr>
                <w:rFonts w:cs="Times New Roman"/>
                <w:sz w:val="24"/>
                <w:szCs w:val="24"/>
              </w:rPr>
              <w:t xml:space="preserve"> согласно графика</w:t>
            </w:r>
          </w:p>
        </w:tc>
        <w:tc>
          <w:tcPr>
            <w:tcW w:w="2551" w:type="dxa"/>
            <w:gridSpan w:val="2"/>
          </w:tcPr>
          <w:p w:rsidR="00830236" w:rsidRPr="00BB4A7A" w:rsidRDefault="00830236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 Картушина Е.П.</w:t>
            </w:r>
          </w:p>
        </w:tc>
      </w:tr>
      <w:tr w:rsidR="009C189E" w:rsidRPr="00BB4A7A" w:rsidTr="0064420F">
        <w:tc>
          <w:tcPr>
            <w:tcW w:w="756" w:type="dxa"/>
          </w:tcPr>
          <w:p w:rsidR="009C189E" w:rsidRPr="00BB4A7A" w:rsidRDefault="00B4768A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</w:t>
            </w:r>
            <w:r w:rsidR="00830236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C189E" w:rsidRPr="00BB4A7A" w:rsidRDefault="009C189E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Обновление уголка по аттестации в методическом кабинете.</w:t>
            </w:r>
          </w:p>
        </w:tc>
        <w:tc>
          <w:tcPr>
            <w:tcW w:w="1620" w:type="dxa"/>
            <w:gridSpan w:val="2"/>
          </w:tcPr>
          <w:p w:rsidR="009C189E" w:rsidRPr="00BB4A7A" w:rsidRDefault="00B5385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9C189E" w:rsidRPr="00BB4A7A">
              <w:rPr>
                <w:rFonts w:cs="Times New Roman"/>
                <w:sz w:val="24"/>
                <w:szCs w:val="24"/>
              </w:rPr>
              <w:t>ентябрь</w:t>
            </w:r>
          </w:p>
        </w:tc>
        <w:tc>
          <w:tcPr>
            <w:tcW w:w="2551" w:type="dxa"/>
            <w:gridSpan w:val="2"/>
          </w:tcPr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</w:t>
            </w:r>
          </w:p>
          <w:p w:rsidR="009C189E" w:rsidRPr="00BB4A7A" w:rsidRDefault="009C189E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C420DB" w:rsidRPr="00BB4A7A" w:rsidTr="000B0183">
        <w:tc>
          <w:tcPr>
            <w:tcW w:w="756" w:type="dxa"/>
          </w:tcPr>
          <w:p w:rsidR="00C420DB" w:rsidRPr="00BB4A7A" w:rsidRDefault="00C420DB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91" w:type="dxa"/>
            <w:gridSpan w:val="5"/>
          </w:tcPr>
          <w:p w:rsidR="00C420DB" w:rsidRPr="00BB4A7A" w:rsidRDefault="00C420D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Повышение профессиональной квалификации</w:t>
            </w:r>
            <w:r w:rsidRPr="00BB4A7A">
              <w:rPr>
                <w:rFonts w:cs="Times New Roman"/>
                <w:b/>
                <w:bCs/>
                <w:sz w:val="24"/>
                <w:szCs w:val="24"/>
              </w:rPr>
              <w:t xml:space="preserve">  младших воспитателей</w:t>
            </w:r>
          </w:p>
        </w:tc>
      </w:tr>
      <w:tr w:rsidR="00AF229B" w:rsidRPr="00BB4A7A" w:rsidTr="0064420F">
        <w:tc>
          <w:tcPr>
            <w:tcW w:w="756" w:type="dxa"/>
          </w:tcPr>
          <w:p w:rsidR="00AF229B" w:rsidRPr="00BB4A7A" w:rsidRDefault="00AF229B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4820" w:type="dxa"/>
            <w:vAlign w:val="center"/>
          </w:tcPr>
          <w:p w:rsidR="00AF229B" w:rsidRPr="00BB4A7A" w:rsidRDefault="00AF229B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1620" w:type="dxa"/>
            <w:gridSpan w:val="2"/>
            <w:vAlign w:val="center"/>
          </w:tcPr>
          <w:p w:rsidR="00AF229B" w:rsidRPr="00BB4A7A" w:rsidRDefault="00AF229B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AF229B" w:rsidRPr="00BB4A7A" w:rsidRDefault="00AF229B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420DB" w:rsidRPr="00BB4A7A" w:rsidTr="0064420F">
        <w:tc>
          <w:tcPr>
            <w:tcW w:w="756" w:type="dxa"/>
          </w:tcPr>
          <w:p w:rsidR="00C420DB" w:rsidRPr="00BB4A7A" w:rsidRDefault="00C420DB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420DB" w:rsidRPr="00BB4A7A" w:rsidRDefault="00C420DB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Требования к с</w:t>
            </w:r>
            <w:r w:rsidR="00AF229B" w:rsidRPr="00BB4A7A">
              <w:rPr>
                <w:rFonts w:cs="Times New Roman"/>
                <w:sz w:val="24"/>
                <w:szCs w:val="24"/>
              </w:rPr>
              <w:t>анитарному содержанию помещений в соответствии с СаНПиН</w:t>
            </w:r>
          </w:p>
        </w:tc>
        <w:tc>
          <w:tcPr>
            <w:tcW w:w="1620" w:type="dxa"/>
            <w:gridSpan w:val="2"/>
            <w:vAlign w:val="center"/>
          </w:tcPr>
          <w:p w:rsidR="00C420DB" w:rsidRPr="00BB4A7A" w:rsidRDefault="008376B9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C420DB" w:rsidRPr="00BB4A7A" w:rsidRDefault="00991D1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</w:t>
            </w:r>
            <w:r w:rsidR="00C420DB" w:rsidRPr="00BB4A7A">
              <w:rPr>
                <w:rFonts w:cs="Times New Roman"/>
                <w:sz w:val="24"/>
                <w:szCs w:val="24"/>
              </w:rPr>
              <w:t>едсестра</w:t>
            </w:r>
          </w:p>
          <w:p w:rsidR="00991D14" w:rsidRPr="00BB4A7A" w:rsidRDefault="00991D1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Пилипенко С.В.</w:t>
            </w:r>
          </w:p>
        </w:tc>
      </w:tr>
      <w:tr w:rsidR="008376B9" w:rsidRPr="00BB4A7A" w:rsidTr="0064420F">
        <w:tc>
          <w:tcPr>
            <w:tcW w:w="756" w:type="dxa"/>
          </w:tcPr>
          <w:p w:rsidR="008376B9" w:rsidRPr="00BB4A7A" w:rsidRDefault="008376B9" w:rsidP="00B47BD3">
            <w:pPr>
              <w:ind w:right="120"/>
              <w:jc w:val="center"/>
              <w:textAlignment w:val="top"/>
              <w:rPr>
                <w:rFonts w:cs="Times New Roman"/>
                <w:b/>
              </w:rPr>
            </w:pPr>
          </w:p>
        </w:tc>
        <w:tc>
          <w:tcPr>
            <w:tcW w:w="4820" w:type="dxa"/>
            <w:vAlign w:val="center"/>
          </w:tcPr>
          <w:p w:rsidR="008376B9" w:rsidRPr="008376B9" w:rsidRDefault="008376B9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8376B9">
              <w:rPr>
                <w:sz w:val="24"/>
                <w:szCs w:val="24"/>
              </w:rPr>
              <w:t>«Оказание помощи воспитателям в организации образовательного процесса»</w:t>
            </w:r>
          </w:p>
        </w:tc>
        <w:tc>
          <w:tcPr>
            <w:tcW w:w="1620" w:type="dxa"/>
            <w:gridSpan w:val="2"/>
            <w:vAlign w:val="center"/>
          </w:tcPr>
          <w:p w:rsidR="008376B9" w:rsidRPr="00BB4A7A" w:rsidRDefault="008376B9" w:rsidP="00B47BD3">
            <w:pPr>
              <w:jc w:val="center"/>
              <w:rPr>
                <w:rFonts w:cs="Times New Roman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2"/>
          </w:tcPr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8376B9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C70308" w:rsidRPr="00BB4A7A" w:rsidTr="0064420F">
        <w:tc>
          <w:tcPr>
            <w:tcW w:w="756" w:type="dxa"/>
          </w:tcPr>
          <w:p w:rsidR="00C70308" w:rsidRPr="00BB4A7A" w:rsidRDefault="00C70308" w:rsidP="00B47BD3">
            <w:pPr>
              <w:ind w:right="120"/>
              <w:jc w:val="center"/>
              <w:textAlignment w:val="top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C70308" w:rsidRPr="00BB4A7A" w:rsidRDefault="00C70308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Правила сервировки стола. Организация </w:t>
            </w:r>
            <w:r w:rsidR="00AF229B" w:rsidRPr="00BB4A7A">
              <w:rPr>
                <w:rFonts w:cs="Times New Roman"/>
                <w:sz w:val="24"/>
                <w:szCs w:val="24"/>
              </w:rPr>
              <w:t xml:space="preserve">детского </w:t>
            </w:r>
            <w:r w:rsidRPr="00BB4A7A">
              <w:rPr>
                <w:rFonts w:cs="Times New Roman"/>
                <w:sz w:val="24"/>
                <w:szCs w:val="24"/>
              </w:rPr>
              <w:t>дежурства</w:t>
            </w:r>
          </w:p>
        </w:tc>
        <w:tc>
          <w:tcPr>
            <w:tcW w:w="1620" w:type="dxa"/>
            <w:gridSpan w:val="2"/>
            <w:vAlign w:val="center"/>
          </w:tcPr>
          <w:p w:rsidR="00C70308" w:rsidRPr="00BB4A7A" w:rsidRDefault="008376B9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2"/>
          </w:tcPr>
          <w:p w:rsidR="0064420F" w:rsidRDefault="0064420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C70308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  <w:r w:rsidR="00AF229B" w:rsidRPr="00BB4A7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C70308" w:rsidRPr="00BB4A7A" w:rsidTr="00A8567E">
        <w:tc>
          <w:tcPr>
            <w:tcW w:w="9747" w:type="dxa"/>
            <w:gridSpan w:val="6"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sz w:val="24"/>
                <w:szCs w:val="24"/>
              </w:rPr>
              <w:t>ОРГАНИЗАЦИОННО - ПЕДАГОГИЧЕСКАЯ  РАБОТА</w:t>
            </w:r>
          </w:p>
        </w:tc>
      </w:tr>
      <w:tr w:rsidR="00C70308" w:rsidRPr="00BB4A7A" w:rsidTr="00A8567E">
        <w:tc>
          <w:tcPr>
            <w:tcW w:w="756" w:type="dxa"/>
          </w:tcPr>
          <w:p w:rsidR="00C70308" w:rsidRPr="00BB4A7A" w:rsidRDefault="00C70308" w:rsidP="00B47BD3">
            <w:pPr>
              <w:ind w:right="120"/>
              <w:jc w:val="center"/>
              <w:textAlignment w:val="top"/>
              <w:rPr>
                <w:rFonts w:cs="Times New Roman"/>
                <w:b/>
                <w:color w:val="FF0000"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991" w:type="dxa"/>
            <w:gridSpan w:val="5"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  <w:highlight w:val="yellow"/>
              </w:rPr>
            </w:pPr>
            <w:r w:rsidRPr="00BB4A7A">
              <w:rPr>
                <w:rStyle w:val="0pt"/>
                <w:rFonts w:eastAsia="SimSun"/>
                <w:b/>
                <w:i w:val="0"/>
                <w:sz w:val="24"/>
                <w:szCs w:val="24"/>
              </w:rPr>
              <w:t>Педагогические советы</w:t>
            </w:r>
          </w:p>
        </w:tc>
      </w:tr>
      <w:tr w:rsidR="00C70308" w:rsidRPr="00BB4A7A" w:rsidTr="00A8567E">
        <w:tc>
          <w:tcPr>
            <w:tcW w:w="756" w:type="dxa"/>
            <w:vMerge w:val="restart"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4820" w:type="dxa"/>
          </w:tcPr>
          <w:p w:rsidR="00C70308" w:rsidRPr="00BB4A7A" w:rsidRDefault="00C70308" w:rsidP="00B47BD3">
            <w:pPr>
              <w:snapToGrid w:val="0"/>
              <w:jc w:val="both"/>
              <w:rPr>
                <w:rFonts w:eastAsia="Arial Unicode MS" w:cs="Times New Roman"/>
                <w:b/>
                <w:sz w:val="24"/>
                <w:szCs w:val="24"/>
              </w:rPr>
            </w:pPr>
            <w:r w:rsidRPr="00BB4A7A">
              <w:rPr>
                <w:rStyle w:val="0pt"/>
                <w:rFonts w:eastAsia="SimSun"/>
                <w:b/>
                <w:i w:val="0"/>
                <w:sz w:val="24"/>
                <w:szCs w:val="24"/>
              </w:rPr>
              <w:t>Педагогический совет</w:t>
            </w:r>
            <w:r w:rsidRPr="00BB4A7A">
              <w:rPr>
                <w:rFonts w:eastAsia="Arial Unicode MS" w:cs="Times New Roman"/>
                <w:b/>
                <w:sz w:val="24"/>
                <w:szCs w:val="24"/>
              </w:rPr>
              <w:t xml:space="preserve"> №1 </w:t>
            </w:r>
          </w:p>
          <w:p w:rsidR="00026D94" w:rsidRPr="00BB4A7A" w:rsidRDefault="00026D94" w:rsidP="00B47BD3">
            <w:pPr>
              <w:pStyle w:val="a5"/>
              <w:widowControl w:val="0"/>
              <w:numPr>
                <w:ilvl w:val="0"/>
                <w:numId w:val="1"/>
              </w:numPr>
              <w:snapToGrid w:val="0"/>
              <w:spacing w:after="0" w:line="240" w:lineRule="auto"/>
              <w:ind w:left="0"/>
              <w:contextualSpacing w:val="0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B4A7A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«Основные направления рабо</w:t>
            </w:r>
            <w:r w:rsidR="00B5385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ты дошкольного учреждения в 2018</w:t>
            </w:r>
            <w:r w:rsidRPr="00BB4A7A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– 201</w:t>
            </w:r>
            <w:r w:rsidR="00B5385B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  <w:r w:rsidRPr="00BB4A7A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учебном году»</w:t>
            </w:r>
          </w:p>
          <w:p w:rsidR="00087858" w:rsidRDefault="00026D94" w:rsidP="00B47BD3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BB4A7A">
              <w:rPr>
                <w:rFonts w:cs="Times New Roman"/>
                <w:sz w:val="24"/>
                <w:szCs w:val="24"/>
                <w:lang w:eastAsia="ru-RU"/>
              </w:rPr>
              <w:t xml:space="preserve">1. </w:t>
            </w:r>
            <w:r w:rsidR="00682429">
              <w:rPr>
                <w:sz w:val="24"/>
                <w:szCs w:val="24"/>
                <w:lang w:eastAsia="ru-RU"/>
              </w:rPr>
              <w:t>Анализ работы</w:t>
            </w:r>
            <w:r w:rsidRPr="00BB4A7A">
              <w:rPr>
                <w:rFonts w:cs="Times New Roman"/>
                <w:sz w:val="24"/>
                <w:szCs w:val="24"/>
                <w:lang w:eastAsia="ru-RU"/>
              </w:rPr>
              <w:t xml:space="preserve"> педагогического коллектива </w:t>
            </w:r>
            <w:r w:rsidR="00B5385B">
              <w:rPr>
                <w:sz w:val="24"/>
                <w:szCs w:val="24"/>
                <w:lang w:eastAsia="ru-RU"/>
              </w:rPr>
              <w:t>за 2017-2018</w:t>
            </w:r>
            <w:r w:rsidR="00682429">
              <w:rPr>
                <w:sz w:val="24"/>
                <w:szCs w:val="24"/>
                <w:lang w:eastAsia="ru-RU"/>
              </w:rPr>
              <w:t xml:space="preserve"> учебный год и задачи на новый год</w:t>
            </w:r>
            <w:r w:rsidRPr="00BB4A7A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794EBE" w:rsidRDefault="00026D94" w:rsidP="00B47BD3">
            <w:pPr>
              <w:shd w:val="clear" w:color="auto" w:fill="FFFFFF"/>
              <w:jc w:val="both"/>
              <w:rPr>
                <w:rFonts w:eastAsia="Arial Unicode MS" w:cs="Times New Roman"/>
              </w:rPr>
            </w:pPr>
            <w:r w:rsidRPr="00BB4A7A">
              <w:rPr>
                <w:rFonts w:cs="Times New Roman"/>
                <w:sz w:val="24"/>
                <w:szCs w:val="24"/>
                <w:lang w:eastAsia="ru-RU"/>
              </w:rPr>
              <w:t xml:space="preserve">Утверждение </w:t>
            </w:r>
            <w:r w:rsidR="00794EBE" w:rsidRPr="00574AD1">
              <w:rPr>
                <w:rFonts w:eastAsia="Arial Unicode MS" w:cs="Times New Roman"/>
              </w:rPr>
              <w:t xml:space="preserve"> </w:t>
            </w:r>
            <w:r w:rsidR="00794EBE">
              <w:rPr>
                <w:rFonts w:eastAsia="Arial Unicode MS" w:cs="Times New Roman"/>
              </w:rPr>
              <w:t xml:space="preserve">«Годового плана работы </w:t>
            </w:r>
            <w:r w:rsidR="00794EBE" w:rsidRPr="00574AD1">
              <w:rPr>
                <w:rFonts w:eastAsia="Arial Unicode MS" w:cs="Times New Roman"/>
              </w:rPr>
              <w:t xml:space="preserve">МБДОУ ДС </w:t>
            </w:r>
            <w:r w:rsidR="00B5385B">
              <w:rPr>
                <w:rFonts w:eastAsia="Arial Unicode MS" w:cs="Times New Roman"/>
              </w:rPr>
              <w:t>КВ №3 на 2018-2019</w:t>
            </w:r>
            <w:r w:rsidR="00794EBE" w:rsidRPr="00574AD1">
              <w:rPr>
                <w:rFonts w:eastAsia="Arial Unicode MS" w:cs="Times New Roman"/>
              </w:rPr>
              <w:t xml:space="preserve"> учебный год»</w:t>
            </w:r>
            <w:r w:rsidR="00794EBE">
              <w:rPr>
                <w:rFonts w:eastAsia="Arial Unicode MS" w:cs="Times New Roman"/>
              </w:rPr>
              <w:t>.</w:t>
            </w:r>
          </w:p>
          <w:p w:rsidR="00682429" w:rsidRDefault="00682429" w:rsidP="00B47B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 2. </w:t>
            </w:r>
            <w:r w:rsidR="00026D94"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>Утверждение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:</w:t>
            </w:r>
            <w:r w:rsidR="00026D94"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385B" w:rsidRDefault="00B5385B" w:rsidP="00B47B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Изменений в </w:t>
            </w:r>
          </w:p>
          <w:p w:rsidR="00682429" w:rsidRPr="00574AD1" w:rsidRDefault="00682429" w:rsidP="00B47BD3">
            <w:pPr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«Основной образовательной программы</w:t>
            </w:r>
            <w:r w:rsidRPr="00574AD1">
              <w:rPr>
                <w:rFonts w:eastAsia="Arial Unicode MS" w:cs="Times New Roman"/>
              </w:rPr>
              <w:t xml:space="preserve"> дошкольного образо</w:t>
            </w:r>
            <w:r>
              <w:rPr>
                <w:rFonts w:eastAsia="Arial Unicode MS" w:cs="Times New Roman"/>
              </w:rPr>
              <w:t xml:space="preserve">вания МБДОУ ДС КВ №3 </w:t>
            </w:r>
            <w:r w:rsidRPr="00574AD1">
              <w:rPr>
                <w:rFonts w:eastAsia="Arial Unicode MS" w:cs="Times New Roman"/>
              </w:rPr>
              <w:t>;</w:t>
            </w:r>
          </w:p>
          <w:p w:rsidR="00682429" w:rsidRPr="00574AD1" w:rsidRDefault="00682429" w:rsidP="00B47BD3">
            <w:pPr>
              <w:jc w:val="both"/>
              <w:rPr>
                <w:rFonts w:eastAsia="Arial Unicode MS" w:cs="Times New Roman"/>
              </w:rPr>
            </w:pPr>
            <w:r>
              <w:rPr>
                <w:rFonts w:eastAsia="Arial Unicode MS" w:cs="Times New Roman"/>
              </w:rPr>
              <w:t>- «Адаптированной  образовательной программы</w:t>
            </w:r>
            <w:r w:rsidRPr="00574AD1">
              <w:rPr>
                <w:rFonts w:eastAsia="Arial Unicode MS" w:cs="Times New Roman"/>
              </w:rPr>
              <w:t xml:space="preserve"> дошкольного образования для групп компенсирующей направленности для детей с тяжелыми нарушениями речи МБДОУ ДС </w:t>
            </w:r>
            <w:r>
              <w:rPr>
                <w:rFonts w:eastAsia="Arial Unicode MS" w:cs="Times New Roman"/>
              </w:rPr>
              <w:t>КВ №3»</w:t>
            </w:r>
            <w:r w:rsidRPr="00574AD1">
              <w:rPr>
                <w:rFonts w:eastAsia="Arial Unicode MS" w:cs="Times New Roman"/>
              </w:rPr>
              <w:t>;</w:t>
            </w:r>
          </w:p>
          <w:p w:rsidR="00026D94" w:rsidRDefault="00A30F84" w:rsidP="00B47B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 П</w:t>
            </w:r>
            <w:r w:rsidR="00026D94"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>еречня  основных видов организованной образовательн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ой деятельности</w:t>
            </w:r>
            <w:r w:rsidR="00830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24D64">
              <w:rPr>
                <w:rFonts w:eastAsia="Times New Roman" w:cs="Times New Roman"/>
                <w:sz w:val="24"/>
                <w:szCs w:val="24"/>
                <w:lang w:eastAsia="ru-RU"/>
              </w:rPr>
              <w:t>расписания</w:t>
            </w:r>
            <w:r w:rsidR="00830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4EBE">
              <w:rPr>
                <w:rFonts w:eastAsia="Times New Roman" w:cs="Times New Roman"/>
                <w:sz w:val="24"/>
                <w:szCs w:val="24"/>
                <w:lang w:eastAsia="ru-RU"/>
              </w:rPr>
              <w:t>ООД</w:t>
            </w:r>
            <w:r w:rsidR="00830236">
              <w:rPr>
                <w:rFonts w:eastAsia="Times New Roman" w:cs="Times New Roman"/>
                <w:sz w:val="24"/>
                <w:szCs w:val="24"/>
                <w:lang w:eastAsia="ru-RU"/>
              </w:rPr>
              <w:t>, годового календарного графика.</w:t>
            </w:r>
          </w:p>
          <w:p w:rsidR="00682429" w:rsidRPr="00BB4A7A" w:rsidRDefault="00682429" w:rsidP="00B47B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Аннотация и утверждение перечня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парциальных </w:t>
            </w:r>
            <w:r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 и технологий, используемых в работе ДОУ.</w:t>
            </w:r>
          </w:p>
          <w:p w:rsidR="00830236" w:rsidRDefault="00026D94" w:rsidP="00B47BD3">
            <w:pPr>
              <w:shd w:val="clear" w:color="auto" w:fill="FFFFFF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> 4.</w:t>
            </w:r>
            <w:r w:rsidR="0083023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2429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Рассмотрение локальных актов, графика аттестации</w:t>
            </w:r>
          </w:p>
          <w:p w:rsidR="00C70308" w:rsidRPr="00BB4A7A" w:rsidRDefault="00830236" w:rsidP="00B47BD3">
            <w:pPr>
              <w:shd w:val="clear" w:color="auto" w:fill="FFFFFF"/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A30F8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</w:t>
            </w:r>
            <w:r w:rsidR="00026D94"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летне</w:t>
            </w:r>
            <w:r w:rsidR="00931CF5">
              <w:rPr>
                <w:rFonts w:eastAsia="Times New Roman" w:cs="Times New Roman"/>
                <w:sz w:val="24"/>
                <w:szCs w:val="24"/>
                <w:lang w:eastAsia="ru-RU"/>
              </w:rPr>
              <w:t>й оздоровительной работы</w:t>
            </w:r>
            <w:r w:rsidR="00026D94"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3"/>
          </w:tcPr>
          <w:p w:rsidR="00C70308" w:rsidRPr="00BB4A7A" w:rsidRDefault="00C70308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C70308" w:rsidRPr="00BB4A7A" w:rsidTr="00BD4E4D">
        <w:tc>
          <w:tcPr>
            <w:tcW w:w="756" w:type="dxa"/>
            <w:vMerge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gridSpan w:val="5"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eastAsia="Arial Unicode MS" w:cs="Times New Roman"/>
                <w:b/>
                <w:i/>
                <w:sz w:val="24"/>
                <w:szCs w:val="24"/>
              </w:rPr>
              <w:t>Подготовка к педсовету:</w:t>
            </w:r>
          </w:p>
        </w:tc>
      </w:tr>
      <w:tr w:rsidR="00C70308" w:rsidRPr="00BB4A7A" w:rsidTr="00A8567E">
        <w:tc>
          <w:tcPr>
            <w:tcW w:w="756" w:type="dxa"/>
            <w:vMerge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70308" w:rsidRPr="00BB4A7A" w:rsidRDefault="001E063A" w:rsidP="00B47BD3">
            <w:pPr>
              <w:snapToGrid w:val="0"/>
              <w:jc w:val="both"/>
              <w:rPr>
                <w:rFonts w:cs="Times New Roman"/>
                <w:b/>
                <w:spacing w:val="-12"/>
                <w:sz w:val="24"/>
                <w:szCs w:val="24"/>
              </w:rPr>
            </w:pPr>
            <w:r w:rsidRPr="00BB4A7A">
              <w:rPr>
                <w:rFonts w:cs="Times New Roman"/>
                <w:b/>
                <w:spacing w:val="-12"/>
                <w:sz w:val="24"/>
                <w:szCs w:val="24"/>
              </w:rPr>
              <w:t>Тематическая проверка</w:t>
            </w:r>
            <w:r w:rsidR="00C70308" w:rsidRPr="00BB4A7A">
              <w:rPr>
                <w:rFonts w:cs="Times New Roman"/>
                <w:spacing w:val="-12"/>
                <w:sz w:val="24"/>
                <w:szCs w:val="24"/>
              </w:rPr>
              <w:t xml:space="preserve"> «</w:t>
            </w:r>
            <w:r w:rsidR="00C70308" w:rsidRPr="00BB4A7A">
              <w:rPr>
                <w:rFonts w:cs="Times New Roman"/>
                <w:sz w:val="24"/>
                <w:szCs w:val="24"/>
              </w:rPr>
              <w:t>Готовность групп к новому учебному году» (оборудование, документация, методический и дидактический материал)</w:t>
            </w:r>
          </w:p>
        </w:tc>
        <w:tc>
          <w:tcPr>
            <w:tcW w:w="1843" w:type="dxa"/>
            <w:gridSpan w:val="3"/>
          </w:tcPr>
          <w:p w:rsidR="00C70308" w:rsidRPr="00BB4A7A" w:rsidRDefault="00C70308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 Картушина Е.П</w:t>
            </w:r>
          </w:p>
        </w:tc>
      </w:tr>
      <w:tr w:rsidR="00A115D4" w:rsidRPr="00BB4A7A" w:rsidTr="00A8567E">
        <w:tc>
          <w:tcPr>
            <w:tcW w:w="756" w:type="dxa"/>
            <w:vMerge/>
          </w:tcPr>
          <w:p w:rsidR="00A115D4" w:rsidRPr="00BB4A7A" w:rsidRDefault="00A115D4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115D4" w:rsidRPr="00BB4A7A" w:rsidRDefault="00A115D4" w:rsidP="00B47BD3">
            <w:pPr>
              <w:snapToGrid w:val="0"/>
              <w:jc w:val="both"/>
              <w:rPr>
                <w:rFonts w:cs="Times New Roman"/>
                <w:b/>
                <w:spacing w:val="-12"/>
                <w:sz w:val="24"/>
                <w:szCs w:val="24"/>
              </w:rPr>
            </w:pPr>
            <w:r w:rsidRPr="00BB4A7A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Оперативный контроль</w:t>
            </w:r>
            <w:r w:rsidRPr="00BB4A7A">
              <w:rPr>
                <w:rFonts w:eastAsia="Calibri" w:cs="Times New Roman"/>
                <w:sz w:val="24"/>
                <w:szCs w:val="24"/>
                <w:lang w:eastAsia="ru-RU"/>
              </w:rPr>
              <w:t xml:space="preserve"> «Проведение летней оздоровительной работы»</w:t>
            </w:r>
          </w:p>
        </w:tc>
        <w:tc>
          <w:tcPr>
            <w:tcW w:w="1843" w:type="dxa"/>
            <w:gridSpan w:val="3"/>
          </w:tcPr>
          <w:p w:rsidR="00A115D4" w:rsidRPr="00BB4A7A" w:rsidRDefault="00320CC7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A115D4" w:rsidRPr="00BB4A7A" w:rsidRDefault="00A115D4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0308" w:rsidRPr="00BB4A7A" w:rsidTr="00A8567E">
        <w:tc>
          <w:tcPr>
            <w:tcW w:w="756" w:type="dxa"/>
            <w:vMerge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70308" w:rsidRPr="00BB4A7A" w:rsidRDefault="00A115D4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eastAsia="Calibri" w:cs="Times New Roman"/>
                <w:sz w:val="24"/>
                <w:szCs w:val="24"/>
                <w:lang w:eastAsia="ru-RU"/>
              </w:rPr>
              <w:t>Подготовка и оформление анализа работы за летний период</w:t>
            </w:r>
            <w:r w:rsidRPr="00BB4A7A">
              <w:rPr>
                <w:rFonts w:cs="Times New Roman"/>
                <w:sz w:val="24"/>
                <w:szCs w:val="24"/>
              </w:rPr>
              <w:t xml:space="preserve">. </w:t>
            </w:r>
            <w:r w:rsidR="00C70308" w:rsidRPr="00BB4A7A">
              <w:rPr>
                <w:rFonts w:cs="Times New Roman"/>
                <w:sz w:val="24"/>
                <w:szCs w:val="24"/>
              </w:rPr>
              <w:t>Оформление фото презентации о летне-оздоровительном периоде.</w:t>
            </w:r>
          </w:p>
        </w:tc>
        <w:tc>
          <w:tcPr>
            <w:tcW w:w="1843" w:type="dxa"/>
            <w:gridSpan w:val="3"/>
          </w:tcPr>
          <w:p w:rsidR="00C70308" w:rsidRPr="00BB4A7A" w:rsidRDefault="00076969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1неделя сентября</w:t>
            </w:r>
          </w:p>
        </w:tc>
        <w:tc>
          <w:tcPr>
            <w:tcW w:w="2328" w:type="dxa"/>
          </w:tcPr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 Картушина Е.П</w:t>
            </w:r>
          </w:p>
        </w:tc>
      </w:tr>
      <w:tr w:rsidR="00C70308" w:rsidRPr="00BB4A7A" w:rsidTr="00A8567E">
        <w:tc>
          <w:tcPr>
            <w:tcW w:w="756" w:type="dxa"/>
            <w:vMerge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70308" w:rsidRPr="00BB4A7A" w:rsidRDefault="00C70308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Работа инициативной группы педагогов по разработке мероприятий годового плана.</w:t>
            </w:r>
          </w:p>
        </w:tc>
        <w:tc>
          <w:tcPr>
            <w:tcW w:w="1843" w:type="dxa"/>
            <w:gridSpan w:val="3"/>
          </w:tcPr>
          <w:p w:rsidR="00C70308" w:rsidRPr="00BB4A7A" w:rsidRDefault="00C70308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C70308" w:rsidRPr="00BB4A7A" w:rsidRDefault="00C70308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C70308" w:rsidRPr="00BB4A7A" w:rsidTr="00A8567E">
        <w:tc>
          <w:tcPr>
            <w:tcW w:w="756" w:type="dxa"/>
            <w:vMerge/>
          </w:tcPr>
          <w:p w:rsidR="00C70308" w:rsidRPr="00BB4A7A" w:rsidRDefault="00C70308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C70308" w:rsidRPr="00BB4A7A" w:rsidRDefault="00C70308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Подготовка и оформление документации.</w:t>
            </w:r>
          </w:p>
        </w:tc>
        <w:tc>
          <w:tcPr>
            <w:tcW w:w="1843" w:type="dxa"/>
            <w:gridSpan w:val="3"/>
          </w:tcPr>
          <w:p w:rsidR="00C70308" w:rsidRPr="00BB4A7A" w:rsidRDefault="00C70308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C70308" w:rsidRPr="00BB4A7A" w:rsidRDefault="00094A39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Все педагогические работники </w:t>
            </w:r>
          </w:p>
        </w:tc>
      </w:tr>
      <w:tr w:rsidR="00A855A1" w:rsidRPr="00BB4A7A" w:rsidTr="00A8567E">
        <w:tc>
          <w:tcPr>
            <w:tcW w:w="756" w:type="dxa"/>
            <w:vMerge w:val="restart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4820" w:type="dxa"/>
          </w:tcPr>
          <w:p w:rsidR="00A855A1" w:rsidRPr="008376B9" w:rsidRDefault="00A855A1" w:rsidP="00B47BD3">
            <w:pPr>
              <w:ind w:right="92"/>
              <w:jc w:val="both"/>
              <w:outlineLvl w:val="3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8376B9">
              <w:rPr>
                <w:rFonts w:cs="Times New Roman"/>
                <w:b/>
                <w:spacing w:val="-6"/>
                <w:sz w:val="24"/>
                <w:szCs w:val="24"/>
              </w:rPr>
              <w:t>Тематический педсовет № 2</w:t>
            </w:r>
          </w:p>
          <w:p w:rsidR="008376B9" w:rsidRPr="00931CF5" w:rsidRDefault="00A855A1" w:rsidP="00B47BD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76B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8376B9" w:rsidRPr="00931C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«Метод проектов как средство разработки и внедрения педагогических инноваций в образовательный процесс»</w:t>
            </w:r>
          </w:p>
          <w:p w:rsidR="00A855A1" w:rsidRPr="008376B9" w:rsidRDefault="00A855A1" w:rsidP="00B47B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855A1" w:rsidRPr="008376B9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376B9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BD4E4D"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gridSpan w:val="5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eastAsia="Arial Unicode MS" w:cs="Times New Roman"/>
                <w:b/>
                <w:i/>
                <w:sz w:val="24"/>
                <w:szCs w:val="24"/>
              </w:rPr>
              <w:t>Подготовка к педсовету:</w:t>
            </w:r>
          </w:p>
        </w:tc>
      </w:tr>
      <w:tr w:rsidR="00A855A1" w:rsidRPr="00BB4A7A" w:rsidTr="00A8567E"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55A1" w:rsidRPr="00BB4A7A" w:rsidRDefault="002F1C72" w:rsidP="00B47BD3">
            <w:pPr>
              <w:rPr>
                <w:b/>
                <w:sz w:val="24"/>
                <w:szCs w:val="24"/>
              </w:rPr>
            </w:pPr>
            <w:r w:rsidRPr="002F1C72">
              <w:rPr>
                <w:rFonts w:cs="Times New Roman"/>
                <w:b/>
                <w:sz w:val="24"/>
                <w:szCs w:val="24"/>
              </w:rPr>
              <w:t xml:space="preserve">Семинар-практикум </w:t>
            </w:r>
            <w:r w:rsidRPr="00CD472A">
              <w:rPr>
                <w:rFonts w:cs="Times New Roman"/>
                <w:sz w:val="24"/>
                <w:szCs w:val="24"/>
              </w:rPr>
              <w:t>«Знатоки проектного метода»</w:t>
            </w:r>
          </w:p>
        </w:tc>
        <w:tc>
          <w:tcPr>
            <w:tcW w:w="1843" w:type="dxa"/>
            <w:gridSpan w:val="3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A8567E"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55A1" w:rsidRPr="00BB4A7A" w:rsidRDefault="00A855A1" w:rsidP="00B47BD3">
            <w:pPr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Открытые просмотры:</w:t>
            </w:r>
            <w:r w:rsidRPr="00BB4A7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  <w:p w:rsidR="00A855A1" w:rsidRDefault="002F1C72" w:rsidP="00B47BD3">
            <w:pP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03762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«Организация проектной деятельности  дошкольников»</w:t>
            </w:r>
          </w:p>
          <w:p w:rsidR="008376B9" w:rsidRPr="00BB4A7A" w:rsidRDefault="008376B9" w:rsidP="00B47B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A8567E"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55A1" w:rsidRPr="00BB4A7A" w:rsidRDefault="00A855A1" w:rsidP="00B47BD3">
            <w:pPr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Тематический контроль:</w:t>
            </w:r>
          </w:p>
          <w:p w:rsidR="00A855A1" w:rsidRPr="00BB4A7A" w:rsidRDefault="002F1C72" w:rsidP="00B47BD3">
            <w:pPr>
              <w:rPr>
                <w:rFonts w:cs="Times New Roman"/>
                <w:sz w:val="24"/>
                <w:szCs w:val="24"/>
              </w:rPr>
            </w:pPr>
            <w:r w:rsidRPr="003B0633">
              <w:rPr>
                <w:rFonts w:cs="Times New Roman"/>
                <w:sz w:val="24"/>
                <w:szCs w:val="24"/>
              </w:rPr>
              <w:t xml:space="preserve"> «Развитие детской инициативы, познавательной активности у дошкольников в процессе проектной деятельности»</w:t>
            </w:r>
          </w:p>
        </w:tc>
        <w:tc>
          <w:tcPr>
            <w:tcW w:w="1843" w:type="dxa"/>
            <w:gridSpan w:val="3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специалисты</w:t>
            </w:r>
          </w:p>
        </w:tc>
      </w:tr>
      <w:tr w:rsidR="00A855A1" w:rsidRPr="00BB4A7A" w:rsidTr="00A8567E"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55A1" w:rsidRPr="00BB4A7A" w:rsidRDefault="00B7572F" w:rsidP="00B47BD3">
            <w:pPr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B7572F">
              <w:rPr>
                <w:rFonts w:cs="Times New Roman"/>
                <w:b/>
                <w:sz w:val="24"/>
                <w:szCs w:val="24"/>
              </w:rPr>
              <w:t xml:space="preserve">Конкурс </w:t>
            </w:r>
            <w:r w:rsidRPr="003B0633">
              <w:rPr>
                <w:rFonts w:cs="Times New Roman"/>
                <w:sz w:val="24"/>
                <w:szCs w:val="24"/>
              </w:rPr>
              <w:t>исследовательских работ и творческих проектов «Я исследователь»</w:t>
            </w:r>
          </w:p>
        </w:tc>
        <w:tc>
          <w:tcPr>
            <w:tcW w:w="1843" w:type="dxa"/>
            <w:gridSpan w:val="3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A8567E"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A855A1" w:rsidRPr="00BB4A7A" w:rsidRDefault="00A855A1" w:rsidP="00B47BD3">
            <w:pPr>
              <w:textAlignment w:val="baseline"/>
              <w:outlineLvl w:val="1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Педагогическая копилка</w:t>
            </w:r>
            <w:r w:rsidRPr="00BB4A7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855A1" w:rsidRPr="00BB4A7A" w:rsidRDefault="00B7572F" w:rsidP="00B47BD3">
            <w:pPr>
              <w:rPr>
                <w:rFonts w:eastAsia="Arial Unicode MS" w:cs="Times New Roman"/>
                <w:b/>
                <w:color w:val="FF0000"/>
                <w:sz w:val="24"/>
                <w:szCs w:val="24"/>
                <w:u w:val="single"/>
              </w:rPr>
            </w:pPr>
            <w:r w:rsidRPr="00E848FC">
              <w:rPr>
                <w:rFonts w:cs="Times New Roman"/>
                <w:sz w:val="24"/>
                <w:szCs w:val="24"/>
              </w:rPr>
              <w:t xml:space="preserve">Создание  банка  методических  материалов  </w:t>
            </w:r>
            <w:r>
              <w:rPr>
                <w:rFonts w:cs="Times New Roman"/>
                <w:sz w:val="24"/>
                <w:szCs w:val="24"/>
              </w:rPr>
              <w:t>по организации проектной деятельности дошкольников</w:t>
            </w:r>
          </w:p>
        </w:tc>
        <w:tc>
          <w:tcPr>
            <w:tcW w:w="1843" w:type="dxa"/>
            <w:gridSpan w:val="3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-ноябрь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A8567E">
        <w:tc>
          <w:tcPr>
            <w:tcW w:w="756" w:type="dxa"/>
            <w:vMerge w:val="restart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4820" w:type="dxa"/>
          </w:tcPr>
          <w:p w:rsidR="000133BF" w:rsidRDefault="000133BF" w:rsidP="00B47BD3">
            <w:pPr>
              <w:ind w:right="92"/>
              <w:jc w:val="both"/>
              <w:outlineLvl w:val="3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BB4A7A">
              <w:rPr>
                <w:rFonts w:cs="Times New Roman"/>
                <w:b/>
                <w:spacing w:val="-6"/>
                <w:sz w:val="24"/>
                <w:szCs w:val="24"/>
              </w:rPr>
              <w:t>Тематический педсовет № 3</w:t>
            </w:r>
          </w:p>
          <w:p w:rsidR="00A855A1" w:rsidRPr="00BB4A7A" w:rsidRDefault="00B7572F" w:rsidP="00B47BD3">
            <w:pPr>
              <w:outlineLvl w:val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848FC"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  <w:t>"</w:t>
            </w:r>
            <w:r w:rsidRPr="00E848FC">
              <w:rPr>
                <w:rFonts w:eastAsia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Создание условий для позитивной социализации воспитанников в контексте ФГОС ДО"</w:t>
            </w:r>
            <w:r w:rsidR="000133BF" w:rsidRPr="00BB4A7A">
              <w:rPr>
                <w:rFonts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A855A1" w:rsidRPr="00BB4A7A" w:rsidRDefault="00B7572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A855A1" w:rsidRPr="00BB4A7A" w:rsidTr="00BD4E4D"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gridSpan w:val="5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eastAsia="Arial Unicode MS" w:cs="Times New Roman"/>
                <w:b/>
                <w:i/>
                <w:sz w:val="24"/>
                <w:szCs w:val="24"/>
              </w:rPr>
              <w:t>Подготовка к педсовету:</w:t>
            </w:r>
          </w:p>
        </w:tc>
      </w:tr>
      <w:tr w:rsidR="00A855A1" w:rsidRPr="00BB4A7A" w:rsidTr="00FB2DB3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B7572F" w:rsidRPr="00E848FC" w:rsidRDefault="00A855A1" w:rsidP="00B47BD3">
            <w:pPr>
              <w:ind w:left="34"/>
              <w:rPr>
                <w:rFonts w:cs="Times New Roman"/>
                <w:sz w:val="24"/>
                <w:szCs w:val="24"/>
                <w:u w:val="single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Консультация</w:t>
            </w:r>
            <w:r w:rsidRPr="00BB4A7A">
              <w:rPr>
                <w:rFonts w:eastAsia="Times New Roman" w:cs="Times New Roman"/>
                <w:b/>
                <w:i/>
                <w:sz w:val="24"/>
                <w:szCs w:val="24"/>
                <w:lang w:eastAsia="ar-SA"/>
              </w:rPr>
              <w:t xml:space="preserve"> </w:t>
            </w:r>
          </w:p>
          <w:p w:rsidR="00B7572F" w:rsidRPr="00E848FC" w:rsidRDefault="00B7572F" w:rsidP="00B47BD3">
            <w:pPr>
              <w:rPr>
                <w:rFonts w:cs="Times New Roman"/>
                <w:sz w:val="24"/>
                <w:szCs w:val="24"/>
              </w:rPr>
            </w:pPr>
            <w:r w:rsidRPr="00E848FC">
              <w:rPr>
                <w:rFonts w:cs="Times New Roman"/>
                <w:sz w:val="24"/>
                <w:szCs w:val="24"/>
              </w:rPr>
              <w:t>«Работающие стенды» в группах ДОУ</w:t>
            </w:r>
          </w:p>
          <w:p w:rsidR="00B7572F" w:rsidRDefault="00B7572F" w:rsidP="00B47BD3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B7572F" w:rsidRPr="00B7572F" w:rsidRDefault="00B7572F" w:rsidP="00B47BD3">
            <w:pPr>
              <w:rPr>
                <w:rFonts w:cs="Times New Roman"/>
                <w:b/>
                <w:sz w:val="24"/>
                <w:szCs w:val="24"/>
              </w:rPr>
            </w:pPr>
            <w:r w:rsidRPr="00B7572F">
              <w:rPr>
                <w:rFonts w:cs="Times New Roman"/>
                <w:b/>
                <w:sz w:val="24"/>
                <w:szCs w:val="24"/>
              </w:rPr>
              <w:t>Практикум</w:t>
            </w:r>
          </w:p>
          <w:p w:rsidR="00A855A1" w:rsidRPr="00BB4A7A" w:rsidRDefault="00B7572F" w:rsidP="00B47BD3">
            <w:pPr>
              <w:textAlignment w:val="baseline"/>
              <w:outlineLvl w:val="1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«Игры и игровые упражнения  для позитивной социализации дошкольников»</w:t>
            </w: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февраль 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7572F" w:rsidRDefault="00B7572F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7572F" w:rsidRDefault="00B7572F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январь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B7572F" w:rsidRDefault="00B7572F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7572F" w:rsidRDefault="00B7572F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7572F" w:rsidRDefault="00B7572F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7572F" w:rsidRPr="00BB4A7A" w:rsidRDefault="00B7572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 Кадечкина О.В.</w:t>
            </w:r>
          </w:p>
        </w:tc>
      </w:tr>
      <w:tr w:rsidR="00A855A1" w:rsidRPr="00BB4A7A" w:rsidTr="00FB2DB3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A855A1" w:rsidRDefault="00A855A1" w:rsidP="00B47BD3">
            <w:pPr>
              <w:pStyle w:val="a5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B4A7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Открытые просмотры </w:t>
            </w:r>
          </w:p>
          <w:p w:rsidR="00B7572F" w:rsidRPr="00CD472A" w:rsidRDefault="00B7572F" w:rsidP="00B47BD3">
            <w:pPr>
              <w:rPr>
                <w:rFonts w:cs="Times New Roman"/>
                <w:sz w:val="24"/>
                <w:szCs w:val="24"/>
              </w:rPr>
            </w:pPr>
            <w:r w:rsidRPr="00CD472A">
              <w:rPr>
                <w:rFonts w:cs="Times New Roman"/>
                <w:sz w:val="24"/>
                <w:szCs w:val="24"/>
              </w:rPr>
              <w:t>Мероприятия,  направленные на социализацию воспитанников</w:t>
            </w:r>
          </w:p>
          <w:p w:rsidR="00B7572F" w:rsidRPr="00BB4A7A" w:rsidRDefault="00B7572F" w:rsidP="00B47BD3">
            <w:pPr>
              <w:pStyle w:val="a5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специалисты</w:t>
            </w:r>
          </w:p>
        </w:tc>
      </w:tr>
      <w:tr w:rsidR="00A855A1" w:rsidRPr="00BB4A7A" w:rsidTr="00FB2DB3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B7572F" w:rsidRPr="00BB4A7A" w:rsidRDefault="00A855A1" w:rsidP="00B47BD3">
            <w:pPr>
              <w:jc w:val="both"/>
              <w:textAlignment w:val="baseline"/>
              <w:outlineLvl w:val="1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Тематический контроль:</w:t>
            </w:r>
            <w:r w:rsidRPr="00BB4A7A">
              <w:rPr>
                <w:rFonts w:cs="Times New Roman"/>
                <w:sz w:val="24"/>
                <w:szCs w:val="24"/>
              </w:rPr>
              <w:t xml:space="preserve"> </w:t>
            </w:r>
            <w:r w:rsidR="00B7572F" w:rsidRPr="00CD47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«Эффективность проводимой в МБДОУ работы по созданию условий для социально-коммуникативного развития дошкольников»</w:t>
            </w: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FB2DB3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FB2DB3" w:rsidRPr="00FB2DB3" w:rsidRDefault="00FB2DB3" w:rsidP="00B47BD3">
            <w:pPr>
              <w:rPr>
                <w:rFonts w:cs="Times New Roman"/>
                <w:sz w:val="24"/>
                <w:szCs w:val="24"/>
              </w:rPr>
            </w:pPr>
            <w:r w:rsidRPr="00E848FC">
              <w:rPr>
                <w:rFonts w:cs="Times New Roman"/>
                <w:b/>
                <w:sz w:val="24"/>
                <w:szCs w:val="24"/>
              </w:rPr>
              <w:t xml:space="preserve">Смотр-конкурс </w:t>
            </w:r>
            <w:r w:rsidRPr="00FB2DB3">
              <w:rPr>
                <w:rFonts w:cs="Times New Roman"/>
                <w:sz w:val="24"/>
                <w:szCs w:val="24"/>
              </w:rPr>
              <w:t>мероприятий, направленных на социализацию воспитанников</w:t>
            </w:r>
          </w:p>
          <w:p w:rsidR="00A855A1" w:rsidRPr="00BB4A7A" w:rsidRDefault="00A855A1" w:rsidP="00B47BD3">
            <w:pPr>
              <w:ind w:left="57"/>
              <w:contextualSpacing/>
              <w:jc w:val="both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FB2DB3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A855A1" w:rsidRPr="00BB4A7A" w:rsidRDefault="00A855A1" w:rsidP="00B47BD3">
            <w:pPr>
              <w:textAlignment w:val="baseline"/>
              <w:outlineLvl w:val="1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Педагогическая копилка</w:t>
            </w:r>
            <w:r w:rsidRPr="00BB4A7A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855A1" w:rsidRPr="00BB4A7A" w:rsidRDefault="00FB2DB3" w:rsidP="00B47BD3">
            <w:pPr>
              <w:textAlignment w:val="baseline"/>
              <w:outlineLvl w:val="1"/>
              <w:rPr>
                <w:rFonts w:cs="Times New Roman"/>
                <w:b/>
                <w:bCs/>
                <w:sz w:val="24"/>
                <w:szCs w:val="24"/>
                <w:lang w:eastAsia="ru-RU"/>
              </w:rPr>
            </w:pPr>
            <w:r w:rsidRPr="00E848FC">
              <w:rPr>
                <w:rFonts w:cs="Times New Roman"/>
                <w:sz w:val="24"/>
                <w:szCs w:val="24"/>
              </w:rPr>
              <w:t xml:space="preserve">Создание  банка  методических  материалов  </w:t>
            </w:r>
            <w:r>
              <w:rPr>
                <w:rFonts w:cs="Times New Roman"/>
                <w:sz w:val="24"/>
                <w:szCs w:val="24"/>
              </w:rPr>
              <w:t>по</w:t>
            </w:r>
            <w:r w:rsidRPr="00E848F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F9493F">
              <w:rPr>
                <w:rFonts w:cs="Times New Roman"/>
                <w:sz w:val="24"/>
                <w:szCs w:val="24"/>
              </w:rPr>
              <w:t>социально-коммуникативному развитию</w:t>
            </w: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FB2DB3">
        <w:trPr>
          <w:trHeight w:val="592"/>
        </w:trPr>
        <w:tc>
          <w:tcPr>
            <w:tcW w:w="756" w:type="dxa"/>
            <w:vMerge w:val="restart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164" w:type="dxa"/>
            <w:gridSpan w:val="2"/>
          </w:tcPr>
          <w:p w:rsidR="00A855A1" w:rsidRPr="00BB4A7A" w:rsidRDefault="00A855A1" w:rsidP="00B47BD3">
            <w:pPr>
              <w:ind w:right="92"/>
              <w:outlineLvl w:val="3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BB4A7A">
              <w:rPr>
                <w:rFonts w:cs="Times New Roman"/>
                <w:b/>
                <w:spacing w:val="-6"/>
                <w:sz w:val="24"/>
                <w:szCs w:val="24"/>
              </w:rPr>
              <w:t>Тематический педсовет № 4</w:t>
            </w:r>
          </w:p>
          <w:p w:rsidR="00A855A1" w:rsidRPr="00BB4A7A" w:rsidRDefault="00FB2DB3" w:rsidP="00B47BD3">
            <w:pPr>
              <w:rPr>
                <w:rFonts w:eastAsia="Arial Unicode MS" w:cs="Times New Roman"/>
                <w:b/>
                <w:sz w:val="24"/>
                <w:szCs w:val="24"/>
                <w:u w:val="single"/>
              </w:rPr>
            </w:pPr>
            <w:r w:rsidRPr="00E848FC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"Информатизация как ресурс повышения качества образования"</w:t>
            </w:r>
          </w:p>
        </w:tc>
        <w:tc>
          <w:tcPr>
            <w:tcW w:w="1499" w:type="dxa"/>
            <w:gridSpan w:val="2"/>
          </w:tcPr>
          <w:p w:rsidR="00A855A1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D13278">
        <w:trPr>
          <w:trHeight w:val="324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gridSpan w:val="5"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eastAsia="Arial Unicode MS" w:cs="Times New Roman"/>
                <w:b/>
                <w:i/>
                <w:sz w:val="24"/>
                <w:szCs w:val="24"/>
              </w:rPr>
              <w:t>Подготовка к педсовету:</w:t>
            </w:r>
          </w:p>
        </w:tc>
      </w:tr>
      <w:tr w:rsidR="00A855A1" w:rsidRPr="00BB4A7A" w:rsidTr="00F94F2D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FB2DB3" w:rsidRPr="00E848FC" w:rsidRDefault="00A855A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 xml:space="preserve">Консультация </w:t>
            </w:r>
            <w:r w:rsidR="00FB2DB3" w:rsidRPr="00FB2DB3">
              <w:rPr>
                <w:rFonts w:cs="Times New Roman"/>
                <w:sz w:val="24"/>
                <w:szCs w:val="24"/>
              </w:rPr>
              <w:t>Анализ опыта работы</w:t>
            </w:r>
            <w:r w:rsidR="00FB2DB3" w:rsidRPr="00E848FC">
              <w:rPr>
                <w:rFonts w:cs="Times New Roman"/>
                <w:sz w:val="24"/>
                <w:szCs w:val="24"/>
              </w:rPr>
              <w:t xml:space="preserve"> педагогов по использованию</w:t>
            </w:r>
          </w:p>
          <w:p w:rsidR="00FB2DB3" w:rsidRPr="00E848FC" w:rsidRDefault="00F77F71" w:rsidP="00B47B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FB2DB3">
              <w:rPr>
                <w:rFonts w:cs="Times New Roman"/>
                <w:sz w:val="24"/>
                <w:szCs w:val="24"/>
              </w:rPr>
              <w:t xml:space="preserve">немотехники, </w:t>
            </w:r>
            <w:r w:rsidR="00FB2DB3" w:rsidRPr="00E848FC">
              <w:rPr>
                <w:rFonts w:cs="Times New Roman"/>
                <w:sz w:val="24"/>
                <w:szCs w:val="24"/>
              </w:rPr>
              <w:t xml:space="preserve"> интерактивных технологий: «Аквариум», «Карусель», «Цепочка», «Дерево знаний»,  «Пересказ  от лица героя»</w:t>
            </w:r>
          </w:p>
          <w:p w:rsidR="00A855A1" w:rsidRPr="00BB4A7A" w:rsidRDefault="00A855A1" w:rsidP="00B47B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F94F2D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FB2DB3" w:rsidRPr="00FB2DB3" w:rsidRDefault="00FB2DB3" w:rsidP="00B47BD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FB2DB3">
              <w:rPr>
                <w:rFonts w:cs="Times New Roman"/>
                <w:b/>
                <w:sz w:val="24"/>
                <w:szCs w:val="24"/>
              </w:rPr>
              <w:t xml:space="preserve">Практикум </w:t>
            </w:r>
            <w:r w:rsidRPr="00FB2DB3">
              <w:rPr>
                <w:rStyle w:val="0pt2"/>
                <w:rFonts w:eastAsiaTheme="minorHAnsi"/>
                <w:b w:val="0"/>
                <w:i w:val="0"/>
                <w:sz w:val="24"/>
                <w:szCs w:val="24"/>
              </w:rPr>
              <w:t>«Использование информационно - коммуникационных технологий при организации</w:t>
            </w:r>
            <w:r w:rsidRPr="00FB2DB3">
              <w:rPr>
                <w:rStyle w:val="12"/>
                <w:rFonts w:eastAsiaTheme="minorHAnsi"/>
                <w:b/>
                <w:i/>
                <w:sz w:val="24"/>
                <w:szCs w:val="24"/>
              </w:rPr>
              <w:t xml:space="preserve"> </w:t>
            </w:r>
            <w:r w:rsidRPr="00FB2DB3">
              <w:rPr>
                <w:rStyle w:val="0pt2"/>
                <w:rFonts w:eastAsiaTheme="minorHAnsi"/>
                <w:b w:val="0"/>
                <w:i w:val="0"/>
                <w:sz w:val="24"/>
                <w:szCs w:val="24"/>
              </w:rPr>
              <w:t>воспитательно-образовательного процесса в ДОУ</w:t>
            </w:r>
            <w:r w:rsidRPr="00FB2DB3">
              <w:rPr>
                <w:rFonts w:cs="Times New Roman"/>
                <w:b/>
                <w:i/>
                <w:sz w:val="24"/>
                <w:szCs w:val="24"/>
              </w:rPr>
              <w:t>»</w:t>
            </w:r>
          </w:p>
          <w:p w:rsidR="00A855A1" w:rsidRPr="00BB4A7A" w:rsidRDefault="00A855A1" w:rsidP="00B47BD3">
            <w:pPr>
              <w:snapToGrid w:val="0"/>
              <w:jc w:val="both"/>
              <w:rPr>
                <w:rFonts w:eastAsia="Arial Unicode MS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FB2DB3" w:rsidRPr="00BB4A7A" w:rsidRDefault="00FB2DB3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FB2DB3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F94F2D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A855A1" w:rsidRPr="00BB4A7A" w:rsidRDefault="00A855A1" w:rsidP="00B47BD3">
            <w:pPr>
              <w:rPr>
                <w:rFonts w:eastAsia="Arial Unicode MS" w:cs="Times New Roman"/>
                <w:b/>
                <w:sz w:val="24"/>
                <w:szCs w:val="24"/>
                <w:u w:val="single"/>
              </w:rPr>
            </w:pPr>
            <w:r w:rsidRPr="00BB4A7A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Открытые просмотры </w:t>
            </w:r>
            <w:r w:rsidR="00FB2DB3" w:rsidRPr="00E848FC">
              <w:rPr>
                <w:rFonts w:cs="Times New Roman"/>
                <w:b/>
                <w:sz w:val="24"/>
                <w:szCs w:val="24"/>
              </w:rPr>
              <w:t>«</w:t>
            </w:r>
            <w:r w:rsidR="00FB2DB3" w:rsidRPr="00E848FC">
              <w:rPr>
                <w:rStyle w:val="12"/>
                <w:rFonts w:eastAsiaTheme="minorHAnsi"/>
                <w:sz w:val="24"/>
                <w:szCs w:val="24"/>
              </w:rPr>
              <w:t>Организация организованной образовательной деятельности по речевому развитию с</w:t>
            </w:r>
            <w:r w:rsidR="00FB2DB3" w:rsidRPr="00E848F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B2DB3" w:rsidRPr="00E848FC">
              <w:rPr>
                <w:rStyle w:val="12"/>
                <w:rFonts w:eastAsiaTheme="minorHAnsi"/>
                <w:sz w:val="24"/>
                <w:szCs w:val="24"/>
              </w:rPr>
              <w:t>использованием</w:t>
            </w:r>
            <w:r w:rsidR="00FB2DB3" w:rsidRPr="00E848FC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FB2DB3" w:rsidRPr="00E848FC">
              <w:rPr>
                <w:rFonts w:cs="Times New Roman"/>
                <w:sz w:val="24"/>
                <w:szCs w:val="24"/>
              </w:rPr>
              <w:t xml:space="preserve">интерактивных форм взаимодействия  и ИКТ-технологий» </w:t>
            </w:r>
          </w:p>
        </w:tc>
        <w:tc>
          <w:tcPr>
            <w:tcW w:w="1499" w:type="dxa"/>
            <w:gridSpan w:val="2"/>
          </w:tcPr>
          <w:p w:rsidR="00A855A1" w:rsidRPr="00BB4A7A" w:rsidRDefault="00A855A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F94F2D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A855A1" w:rsidRPr="00BB4A7A" w:rsidRDefault="00A855A1" w:rsidP="00B47BD3">
            <w:pPr>
              <w:rPr>
                <w:rFonts w:eastAsia="Arial Unicode MS" w:cs="Times New Roman"/>
                <w:b/>
                <w:sz w:val="24"/>
                <w:szCs w:val="24"/>
                <w:u w:val="single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Тематический контроль:</w:t>
            </w:r>
            <w:r w:rsidRPr="00BB4A7A">
              <w:rPr>
                <w:rFonts w:cs="Times New Roman"/>
                <w:sz w:val="24"/>
                <w:szCs w:val="24"/>
              </w:rPr>
              <w:t xml:space="preserve"> </w:t>
            </w:r>
            <w:r w:rsidR="00FB2DB3" w:rsidRPr="00E848FC">
              <w:rPr>
                <w:rStyle w:val="12"/>
                <w:rFonts w:eastAsia="SimSun"/>
                <w:sz w:val="24"/>
                <w:szCs w:val="24"/>
              </w:rPr>
              <w:t>«Эффективность использования ИКТ - технологий в образовательном процессе с детьми».</w:t>
            </w:r>
          </w:p>
        </w:tc>
        <w:tc>
          <w:tcPr>
            <w:tcW w:w="1499" w:type="dxa"/>
            <w:gridSpan w:val="2"/>
          </w:tcPr>
          <w:p w:rsidR="00A855A1" w:rsidRPr="00BB4A7A" w:rsidRDefault="00FB2DB3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A855A1" w:rsidRPr="00BB4A7A" w:rsidTr="00F94F2D">
        <w:trPr>
          <w:trHeight w:val="592"/>
        </w:trPr>
        <w:tc>
          <w:tcPr>
            <w:tcW w:w="756" w:type="dxa"/>
            <w:vMerge/>
          </w:tcPr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A855A1" w:rsidRPr="00FB2DB3" w:rsidRDefault="00FB2DB3" w:rsidP="00B47BD3">
            <w:pPr>
              <w:rPr>
                <w:rFonts w:eastAsia="Arial Unicode MS" w:cs="Times New Roman"/>
                <w:sz w:val="24"/>
                <w:szCs w:val="24"/>
                <w:u w:val="single"/>
              </w:rPr>
            </w:pPr>
            <w:r w:rsidRPr="00FB2DB3">
              <w:rPr>
                <w:rFonts w:cs="Times New Roman"/>
                <w:b/>
                <w:sz w:val="24"/>
                <w:szCs w:val="24"/>
              </w:rPr>
              <w:t>Конкурс электронных презентаций</w:t>
            </w:r>
            <w:r w:rsidRPr="00E848FC">
              <w:rPr>
                <w:rFonts w:cs="Times New Roman"/>
                <w:sz w:val="24"/>
                <w:szCs w:val="24"/>
              </w:rPr>
              <w:t xml:space="preserve"> «Наша группа – самая лучшая»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FB2DB3">
              <w:rPr>
                <w:rFonts w:cs="Times New Roman"/>
                <w:sz w:val="24"/>
                <w:szCs w:val="24"/>
              </w:rPr>
              <w:t>(портфолио группы)</w:t>
            </w:r>
          </w:p>
        </w:tc>
        <w:tc>
          <w:tcPr>
            <w:tcW w:w="1499" w:type="dxa"/>
            <w:gridSpan w:val="2"/>
          </w:tcPr>
          <w:p w:rsidR="00A855A1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A855A1" w:rsidRPr="00BB4A7A" w:rsidRDefault="00A855A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A855A1" w:rsidRPr="00BB4A7A" w:rsidRDefault="00A855A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0133BF" w:rsidRPr="00BB4A7A" w:rsidTr="00F94F2D">
        <w:trPr>
          <w:trHeight w:val="592"/>
        </w:trPr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snapToGri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Педагогическая копилка</w:t>
            </w:r>
          </w:p>
          <w:p w:rsidR="00FB2DB3" w:rsidRDefault="00FB2DB3" w:rsidP="00B47BD3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 w:rsidRPr="00E848FC">
              <w:rPr>
                <w:rFonts w:cs="Times New Roman"/>
                <w:sz w:val="24"/>
                <w:szCs w:val="24"/>
              </w:rPr>
              <w:t>Создание  банка  методических  материалов  по  информационным технологиям  (ООД  с  применением  мультимедийных  презентаций, дидактических мультимедийных игр).</w:t>
            </w:r>
          </w:p>
          <w:p w:rsidR="000133BF" w:rsidRPr="00BB4A7A" w:rsidRDefault="000133BF" w:rsidP="00B47BD3">
            <w:pPr>
              <w:snapToGrid w:val="0"/>
              <w:jc w:val="both"/>
              <w:rPr>
                <w:rFonts w:eastAsia="Arial Unicode MS" w:cs="Times New Roman"/>
                <w:b/>
                <w:sz w:val="24"/>
                <w:szCs w:val="24"/>
                <w:u w:val="single"/>
              </w:rPr>
            </w:pPr>
            <w:r w:rsidRPr="00BB4A7A">
              <w:rPr>
                <w:rFonts w:cs="Times New Roman"/>
                <w:sz w:val="24"/>
                <w:szCs w:val="24"/>
              </w:rPr>
              <w:t>Создание банка мультимедийных презентаций для работы с детьми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март-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0133BF" w:rsidRPr="00BB4A7A" w:rsidTr="00F94F2D">
        <w:tc>
          <w:tcPr>
            <w:tcW w:w="756" w:type="dxa"/>
            <w:vMerge w:val="restart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pStyle w:val="Default"/>
              <w:ind w:left="142" w:right="-27"/>
              <w:jc w:val="both"/>
              <w:rPr>
                <w:b/>
                <w:spacing w:val="-6"/>
              </w:rPr>
            </w:pPr>
            <w:r w:rsidRPr="00BB4A7A">
              <w:rPr>
                <w:b/>
                <w:spacing w:val="-6"/>
              </w:rPr>
              <w:t>Педагогический совет № 5</w:t>
            </w:r>
          </w:p>
          <w:p w:rsidR="000133BF" w:rsidRPr="00BB4A7A" w:rsidRDefault="000133BF" w:rsidP="00B47BD3">
            <w:pPr>
              <w:tabs>
                <w:tab w:val="left" w:pos="6660"/>
              </w:tabs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«</w:t>
            </w:r>
            <w:r w:rsidRPr="00BB4A7A">
              <w:rPr>
                <w:rFonts w:cs="Times New Roman"/>
                <w:b/>
                <w:iCs/>
                <w:sz w:val="24"/>
                <w:szCs w:val="24"/>
              </w:rPr>
              <w:t>Открытая книга опыта…</w:t>
            </w:r>
            <w:r w:rsidRPr="00BB4A7A">
              <w:rPr>
                <w:rFonts w:cs="Times New Roman"/>
                <w:b/>
                <w:sz w:val="24"/>
                <w:szCs w:val="24"/>
              </w:rPr>
              <w:t xml:space="preserve">» </w:t>
            </w:r>
          </w:p>
          <w:p w:rsidR="000133BF" w:rsidRPr="00BB4A7A" w:rsidRDefault="000133BF" w:rsidP="00B47BD3">
            <w:pPr>
              <w:pStyle w:val="Default"/>
              <w:ind w:left="142" w:right="-27"/>
              <w:jc w:val="both"/>
            </w:pPr>
            <w:r w:rsidRPr="00BB4A7A">
              <w:t>1. Анализ работы педагогического коллектива, реализация задач годового плана работы ДОУ за 201</w:t>
            </w:r>
            <w:r w:rsidR="000C5961">
              <w:t>8-2019</w:t>
            </w:r>
            <w:r w:rsidRPr="00BB4A7A">
              <w:t xml:space="preserve"> учебный год</w:t>
            </w:r>
          </w:p>
          <w:p w:rsidR="000133BF" w:rsidRPr="00BB4A7A" w:rsidRDefault="000133BF" w:rsidP="00B47BD3">
            <w:pPr>
              <w:pStyle w:val="Default"/>
              <w:ind w:left="142" w:right="-27"/>
              <w:jc w:val="both"/>
              <w:rPr>
                <w:iCs/>
              </w:rPr>
            </w:pPr>
            <w:r w:rsidRPr="00BB4A7A">
              <w:t>2. «</w:t>
            </w:r>
            <w:r w:rsidRPr="00BB4A7A">
              <w:rPr>
                <w:iCs/>
              </w:rPr>
              <w:t>Открытая книга опыта…</w:t>
            </w:r>
            <w:r w:rsidRPr="00BB4A7A">
              <w:t xml:space="preserve">» - самоанализ воспитательно-образовательного процесса в ДОУ – воспитатели и педагоги-специалисты детского сада – </w:t>
            </w:r>
            <w:r w:rsidRPr="00BB4A7A">
              <w:rPr>
                <w:iCs/>
              </w:rPr>
              <w:t xml:space="preserve">творческий отчет. </w:t>
            </w:r>
          </w:p>
          <w:p w:rsidR="000133BF" w:rsidRPr="00BB4A7A" w:rsidRDefault="000133BF" w:rsidP="00B47BD3">
            <w:pPr>
              <w:pStyle w:val="Default"/>
              <w:ind w:left="142" w:right="-27"/>
              <w:jc w:val="both"/>
            </w:pPr>
            <w:r w:rsidRPr="00BB4A7A">
              <w:t>3. Психологическая готовность детей подготовительных к школе групп к обучению в школе.</w:t>
            </w:r>
          </w:p>
          <w:p w:rsidR="000133BF" w:rsidRPr="00BB4A7A" w:rsidRDefault="000133BF" w:rsidP="00B47BD3">
            <w:pPr>
              <w:pStyle w:val="Default"/>
              <w:ind w:left="142" w:right="-27"/>
              <w:jc w:val="both"/>
            </w:pPr>
            <w:r w:rsidRPr="00BB4A7A">
              <w:t>4. Состояние коррекционно-развивающего обучения в ДОУ .</w:t>
            </w:r>
          </w:p>
          <w:p w:rsidR="000133BF" w:rsidRPr="00BB4A7A" w:rsidRDefault="000133BF" w:rsidP="00B47BD3">
            <w:pPr>
              <w:pStyle w:val="Default"/>
              <w:ind w:left="142" w:right="-27"/>
              <w:jc w:val="both"/>
            </w:pPr>
            <w:r w:rsidRPr="00BB4A7A">
              <w:t xml:space="preserve">5. Определение основных направлений деятельности ДОУ на новый учебный год (выработка проекта  годового плана работы ДОУ; результаты  анкетирования педагогов и родителей, подведение итогов рейтинга </w:t>
            </w:r>
            <w:r w:rsidRPr="00320CC7">
              <w:rPr>
                <w:color w:val="auto"/>
              </w:rPr>
              <w:t xml:space="preserve"> групп</w:t>
            </w:r>
            <w:r w:rsidRPr="00BB4A7A">
              <w:t>).</w:t>
            </w:r>
          </w:p>
          <w:p w:rsidR="000133BF" w:rsidRPr="00BB4A7A" w:rsidRDefault="000133BF" w:rsidP="00B47BD3">
            <w:pPr>
              <w:snapToGrid w:val="0"/>
              <w:jc w:val="both"/>
              <w:rPr>
                <w:rFonts w:eastAsia="Arial Unicode MS" w:cs="Times New Roman"/>
                <w:b/>
                <w:sz w:val="24"/>
                <w:szCs w:val="24"/>
                <w:u w:val="single"/>
              </w:rPr>
            </w:pPr>
            <w:r w:rsidRPr="00BB4A7A">
              <w:rPr>
                <w:rFonts w:cs="Times New Roman"/>
                <w:sz w:val="24"/>
                <w:szCs w:val="24"/>
              </w:rPr>
              <w:t>6. Наши достижения – наша гордость!</w:t>
            </w:r>
          </w:p>
        </w:tc>
        <w:tc>
          <w:tcPr>
            <w:tcW w:w="1499" w:type="dxa"/>
            <w:gridSpan w:val="2"/>
          </w:tcPr>
          <w:p w:rsidR="000133BF" w:rsidRPr="00BB4A7A" w:rsidRDefault="00320CC7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0C5961" w:rsidRPr="00BB4A7A" w:rsidRDefault="000C596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0C5961" w:rsidRPr="00BB4A7A" w:rsidRDefault="000C596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0C5961" w:rsidRPr="00BB4A7A" w:rsidRDefault="000C596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0C5961" w:rsidRPr="00BB4A7A" w:rsidRDefault="000C596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0133BF" w:rsidRPr="00BB4A7A" w:rsidRDefault="000C596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0133BF" w:rsidRPr="00BB4A7A" w:rsidTr="00BD4E4D">
        <w:tc>
          <w:tcPr>
            <w:tcW w:w="756" w:type="dxa"/>
            <w:vMerge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91" w:type="dxa"/>
            <w:gridSpan w:val="5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eastAsia="Arial Unicode MS" w:cs="Times New Roman"/>
                <w:b/>
                <w:i/>
                <w:sz w:val="24"/>
                <w:szCs w:val="24"/>
              </w:rPr>
              <w:t>Подготовка к педсовету:</w:t>
            </w:r>
          </w:p>
        </w:tc>
      </w:tr>
      <w:tr w:rsidR="000133BF" w:rsidRPr="00BB4A7A" w:rsidTr="00F94F2D">
        <w:tc>
          <w:tcPr>
            <w:tcW w:w="756" w:type="dxa"/>
            <w:vMerge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Собеседование с педагогами по итогам года.</w:t>
            </w:r>
          </w:p>
          <w:p w:rsidR="000133BF" w:rsidRPr="00BB4A7A" w:rsidRDefault="000133BF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Самоанализ деятельности педагогов ДОУ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0133BF" w:rsidRPr="00BB4A7A" w:rsidTr="00F94F2D">
        <w:tc>
          <w:tcPr>
            <w:tcW w:w="756" w:type="dxa"/>
            <w:vMerge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Анкетирование педагогов и родителей.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0133BF" w:rsidRPr="00BB4A7A" w:rsidTr="00F94F2D">
        <w:tc>
          <w:tcPr>
            <w:tcW w:w="756" w:type="dxa"/>
            <w:vMerge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Составление проекта летней оздоровительной работы.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0133BF" w:rsidRPr="00BB4A7A" w:rsidTr="00F94F2D">
        <w:tc>
          <w:tcPr>
            <w:tcW w:w="756" w:type="dxa"/>
            <w:vMerge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widowControl/>
              <w:numPr>
                <w:ilvl w:val="0"/>
                <w:numId w:val="25"/>
              </w:numPr>
              <w:tabs>
                <w:tab w:val="clear" w:pos="941"/>
              </w:tabs>
              <w:suppressAutoHyphens w:val="0"/>
              <w:ind w:left="520" w:hanging="425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подготовка выступлений - презентаций;</w:t>
            </w:r>
          </w:p>
          <w:p w:rsidR="000133BF" w:rsidRPr="00BB4A7A" w:rsidRDefault="000133BF" w:rsidP="00B47BD3">
            <w:pPr>
              <w:widowControl/>
              <w:numPr>
                <w:ilvl w:val="0"/>
                <w:numId w:val="25"/>
              </w:numPr>
              <w:tabs>
                <w:tab w:val="clear" w:pos="941"/>
              </w:tabs>
              <w:suppressAutoHyphens w:val="0"/>
              <w:ind w:left="520" w:hanging="425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составление проекта годового плана;</w:t>
            </w:r>
          </w:p>
          <w:p w:rsidR="000133BF" w:rsidRPr="00BB4A7A" w:rsidRDefault="000133BF" w:rsidP="00B47BD3">
            <w:pPr>
              <w:widowControl/>
              <w:numPr>
                <w:ilvl w:val="0"/>
                <w:numId w:val="25"/>
              </w:numPr>
              <w:tabs>
                <w:tab w:val="clear" w:pos="941"/>
              </w:tabs>
              <w:suppressAutoHyphens w:val="0"/>
              <w:ind w:left="520" w:hanging="425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разработка анкет для педагогов и родителей.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специалисты ДОУ</w:t>
            </w:r>
          </w:p>
        </w:tc>
      </w:tr>
      <w:tr w:rsidR="000133BF" w:rsidRPr="00BB4A7A" w:rsidTr="00A8567E"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1" w:type="dxa"/>
            <w:gridSpan w:val="5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sz w:val="24"/>
                <w:szCs w:val="24"/>
              </w:rPr>
              <w:t>Подбор и систематизация материалов в методическом кабинете</w:t>
            </w:r>
          </w:p>
        </w:tc>
      </w:tr>
      <w:tr w:rsidR="000133BF" w:rsidRPr="00BB4A7A" w:rsidTr="0064420F"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color w:val="000000"/>
                <w:sz w:val="24"/>
                <w:szCs w:val="24"/>
              </w:rPr>
              <w:t>Подготовка методической литературы  и практических материалов для качественного проведения образовательного процесса.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64420F" w:rsidRDefault="000133BF" w:rsidP="0064420F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  <w:r w:rsidR="0064420F">
              <w:rPr>
                <w:rFonts w:cs="Times New Roman"/>
                <w:sz w:val="24"/>
                <w:szCs w:val="24"/>
              </w:rPr>
              <w:t xml:space="preserve"> Старший воспитатель</w:t>
            </w:r>
          </w:p>
          <w:p w:rsidR="000133BF" w:rsidRPr="00BB4A7A" w:rsidRDefault="0064420F" w:rsidP="006442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0133BF" w:rsidRPr="00BB4A7A" w:rsidTr="0064420F"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Разработка нормативных документов, регламентирующих </w:t>
            </w:r>
            <w:r w:rsidR="000C5961">
              <w:rPr>
                <w:rFonts w:cs="Times New Roman"/>
                <w:sz w:val="24"/>
                <w:szCs w:val="24"/>
              </w:rPr>
              <w:t>воспитательно-</w:t>
            </w:r>
            <w:r w:rsidRPr="00BB4A7A">
              <w:rPr>
                <w:rFonts w:cs="Times New Roman"/>
                <w:sz w:val="24"/>
                <w:szCs w:val="24"/>
              </w:rPr>
              <w:t>образова</w:t>
            </w:r>
            <w:r w:rsidR="000C5961">
              <w:rPr>
                <w:rFonts w:cs="Times New Roman"/>
                <w:sz w:val="24"/>
                <w:szCs w:val="24"/>
              </w:rPr>
              <w:t>тельную деятельность учреждения</w:t>
            </w:r>
          </w:p>
          <w:p w:rsidR="00320CC7" w:rsidRPr="00BB4A7A" w:rsidRDefault="00320CC7" w:rsidP="00B47BD3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  </w:t>
            </w:r>
          </w:p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0133BF" w:rsidRPr="00BB4A7A" w:rsidTr="0064420F"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Продолжение работы по созданию системы контрольно-аналитической деятельности:</w:t>
            </w:r>
          </w:p>
          <w:p w:rsidR="000133BF" w:rsidRPr="00BB4A7A" w:rsidRDefault="000133BF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- обновление аналитических карт просмотра мероприятий, организации ООД, совместной  и самостоятельной деятельности детей в соответствии с ФГОС ДО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  </w:t>
            </w:r>
          </w:p>
          <w:p w:rsidR="000133BF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64420F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0133BF" w:rsidRPr="00BB4A7A" w:rsidTr="0064420F"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Обновление и оформление стендов, тематических выставок.</w:t>
            </w:r>
          </w:p>
          <w:p w:rsidR="000133BF" w:rsidRPr="00BB4A7A" w:rsidRDefault="000133BF" w:rsidP="00B47BD3">
            <w:pPr>
              <w:widowControl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«Дошкольное образование в рамках ФГОС»</w:t>
            </w:r>
          </w:p>
          <w:p w:rsidR="000133BF" w:rsidRPr="00BB4A7A" w:rsidRDefault="000133BF" w:rsidP="00B47BD3">
            <w:pPr>
              <w:widowControl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«Календарь знаменательных дат»</w:t>
            </w:r>
          </w:p>
          <w:p w:rsidR="000133BF" w:rsidRPr="00BB4A7A" w:rsidRDefault="000133BF" w:rsidP="00B47BD3">
            <w:pPr>
              <w:widowControl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«Аттестация педагогических кадров»</w:t>
            </w:r>
          </w:p>
          <w:p w:rsidR="000133BF" w:rsidRPr="00BB4A7A" w:rsidRDefault="000133BF" w:rsidP="00B47BD3">
            <w:pPr>
              <w:widowControl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зам. зав. по ВМР  </w:t>
            </w:r>
          </w:p>
          <w:p w:rsidR="000133BF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64420F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64420F" w:rsidP="0064420F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0133BF" w:rsidRPr="00BB4A7A" w:rsidTr="0064420F"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164" w:type="dxa"/>
            <w:gridSpan w:val="2"/>
          </w:tcPr>
          <w:p w:rsidR="000133BF" w:rsidRPr="00BB4A7A" w:rsidRDefault="000133BF" w:rsidP="00B47B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bCs/>
                <w:iCs/>
                <w:kern w:val="0"/>
                <w:sz w:val="24"/>
                <w:szCs w:val="24"/>
                <w:lang w:eastAsia="en-US" w:bidi="ar-SA"/>
              </w:rPr>
            </w:pPr>
            <w:r w:rsidRPr="00BB4A7A">
              <w:rPr>
                <w:rFonts w:eastAsiaTheme="minorHAnsi" w:cs="Times New Roman"/>
                <w:bCs/>
                <w:iCs/>
                <w:kern w:val="0"/>
                <w:sz w:val="24"/>
                <w:szCs w:val="24"/>
                <w:lang w:eastAsia="en-US" w:bidi="ar-SA"/>
              </w:rPr>
              <w:t>Подборка методических материалов:</w:t>
            </w:r>
          </w:p>
          <w:p w:rsidR="000133BF" w:rsidRPr="00BB4A7A" w:rsidRDefault="000133BF" w:rsidP="00B47BD3">
            <w:pPr>
              <w:pStyle w:val="a5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7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B4A7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Организация образовательного процесса в ДОУ с учѐтом ФГОС</w:t>
            </w:r>
          </w:p>
          <w:p w:rsidR="000133BF" w:rsidRPr="00BB4A7A" w:rsidRDefault="000133BF" w:rsidP="00B47BD3">
            <w:pPr>
              <w:pStyle w:val="a5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78" w:hanging="283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Формирование у дошкольников  знаний о родном городе, крае</w:t>
            </w:r>
          </w:p>
          <w:p w:rsidR="000133BF" w:rsidRPr="00BB4A7A" w:rsidRDefault="000133BF" w:rsidP="00B47BD3">
            <w:pPr>
              <w:pStyle w:val="a5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7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B4A7A">
              <w:rPr>
                <w:rFonts w:ascii="Times New Roman" w:hAnsi="Times New Roman"/>
                <w:color w:val="000000"/>
                <w:sz w:val="24"/>
                <w:szCs w:val="24"/>
              </w:rPr>
              <w:t>Материал по лексическим темам</w:t>
            </w:r>
          </w:p>
          <w:p w:rsidR="000133BF" w:rsidRPr="00BB4A7A" w:rsidRDefault="000C5961" w:rsidP="00B47BD3">
            <w:pPr>
              <w:pStyle w:val="a5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78" w:hanging="28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Социально-коммуникативное </w:t>
            </w:r>
            <w:r w:rsidR="000133BF" w:rsidRPr="00BB4A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воспитание дошкольников</w:t>
            </w:r>
          </w:p>
          <w:p w:rsidR="000133BF" w:rsidRPr="00BB4A7A" w:rsidRDefault="000133BF" w:rsidP="00B47BD3">
            <w:pPr>
              <w:pStyle w:val="a5"/>
              <w:numPr>
                <w:ilvl w:val="0"/>
                <w:numId w:val="31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378" w:hanging="283"/>
              <w:rPr>
                <w:rFonts w:ascii="Times New Roman" w:hAnsi="Times New Roman"/>
                <w:b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 xml:space="preserve">Познавательно-исследовательская </w:t>
            </w:r>
            <w:r w:rsidR="000C5961">
              <w:rPr>
                <w:rFonts w:ascii="Times New Roman" w:hAnsi="Times New Roman"/>
                <w:sz w:val="24"/>
                <w:szCs w:val="24"/>
              </w:rPr>
              <w:t xml:space="preserve">и проектная </w:t>
            </w:r>
            <w:r w:rsidRPr="00BB4A7A">
              <w:rPr>
                <w:rFonts w:ascii="Times New Roman" w:hAnsi="Times New Roman"/>
                <w:sz w:val="24"/>
                <w:szCs w:val="24"/>
              </w:rPr>
              <w:t>деятельность с детьми дошкольного возраста</w:t>
            </w:r>
          </w:p>
        </w:tc>
        <w:tc>
          <w:tcPr>
            <w:tcW w:w="1499" w:type="dxa"/>
            <w:gridSpan w:val="2"/>
          </w:tcPr>
          <w:p w:rsidR="000133BF" w:rsidRPr="00BB4A7A" w:rsidRDefault="000133BF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0133BF" w:rsidRPr="00BB4A7A" w:rsidRDefault="000133BF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0133BF" w:rsidRDefault="000133BF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9F74A1" w:rsidRDefault="009F74A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64420F" w:rsidRPr="00BB4A7A" w:rsidRDefault="009F74A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0133BF" w:rsidRPr="00BB4A7A" w:rsidTr="00A8567E">
        <w:tc>
          <w:tcPr>
            <w:tcW w:w="756" w:type="dxa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1" w:type="dxa"/>
            <w:gridSpan w:val="5"/>
          </w:tcPr>
          <w:p w:rsidR="000133BF" w:rsidRPr="00BB4A7A" w:rsidRDefault="000133BF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Выставки детского творчества</w:t>
            </w:r>
            <w:r w:rsidR="00F77F71">
              <w:rPr>
                <w:rFonts w:cs="Times New Roman"/>
                <w:b/>
                <w:sz w:val="24"/>
                <w:szCs w:val="24"/>
              </w:rPr>
              <w:t>, конкурсы</w:t>
            </w:r>
          </w:p>
        </w:tc>
      </w:tr>
      <w:tr w:rsidR="00F77F71" w:rsidRPr="00BB4A7A" w:rsidTr="00F94F2D">
        <w:tc>
          <w:tcPr>
            <w:tcW w:w="756" w:type="dxa"/>
          </w:tcPr>
          <w:p w:rsidR="00F77F71" w:rsidRPr="00BB4A7A" w:rsidRDefault="00F77F7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64" w:type="dxa"/>
            <w:gridSpan w:val="2"/>
          </w:tcPr>
          <w:p w:rsidR="00F77F71" w:rsidRPr="00F77F71" w:rsidRDefault="00F77F7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Фотоконкурс «Я люблю свой город»</w:t>
            </w:r>
          </w:p>
        </w:tc>
        <w:tc>
          <w:tcPr>
            <w:tcW w:w="1499" w:type="dxa"/>
            <w:gridSpan w:val="2"/>
          </w:tcPr>
          <w:p w:rsidR="00F77F71" w:rsidRPr="00F77F71" w:rsidRDefault="00F77F7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F77F71" w:rsidRPr="00F77F71" w:rsidRDefault="00F77F7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77F71" w:rsidRPr="00BB4A7A" w:rsidTr="00F94F2D">
        <w:tc>
          <w:tcPr>
            <w:tcW w:w="756" w:type="dxa"/>
          </w:tcPr>
          <w:p w:rsidR="00F77F71" w:rsidRPr="00BB4A7A" w:rsidRDefault="00F77F7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164" w:type="dxa"/>
            <w:gridSpan w:val="2"/>
          </w:tcPr>
          <w:p w:rsidR="00F77F71" w:rsidRPr="00F77F71" w:rsidRDefault="00F77F7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совместного творчества педагогов, родителей и детей «Садовое царство, огородное государство»</w:t>
            </w:r>
          </w:p>
        </w:tc>
        <w:tc>
          <w:tcPr>
            <w:tcW w:w="1499" w:type="dxa"/>
            <w:gridSpan w:val="2"/>
          </w:tcPr>
          <w:p w:rsidR="00F77F71" w:rsidRPr="00F77F71" w:rsidRDefault="00F77F7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F77F71" w:rsidRPr="00F77F71" w:rsidRDefault="00F77F7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F77F71" w:rsidRPr="00BB4A7A" w:rsidTr="00F94F2D">
        <w:trPr>
          <w:trHeight w:val="701"/>
        </w:trPr>
        <w:tc>
          <w:tcPr>
            <w:tcW w:w="756" w:type="dxa"/>
          </w:tcPr>
          <w:p w:rsidR="00F77F71" w:rsidRPr="00BB4A7A" w:rsidRDefault="00F77F7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164" w:type="dxa"/>
            <w:gridSpan w:val="2"/>
          </w:tcPr>
          <w:p w:rsidR="00F77F71" w:rsidRPr="00F77F71" w:rsidRDefault="00F77F71" w:rsidP="00B47BD3">
            <w:pPr>
              <w:rPr>
                <w:rFonts w:eastAsia="Arial Unicode MS" w:cs="Times New Roman"/>
                <w:sz w:val="24"/>
                <w:szCs w:val="24"/>
              </w:rPr>
            </w:pPr>
            <w:r w:rsidRPr="00F77F71">
              <w:rPr>
                <w:rFonts w:eastAsia="Arial Unicode MS" w:cs="Times New Roman"/>
                <w:sz w:val="24"/>
                <w:szCs w:val="24"/>
              </w:rPr>
              <w:t xml:space="preserve">Конкурс чтецов, посвященный Дню матери </w:t>
            </w:r>
          </w:p>
          <w:p w:rsidR="00F77F71" w:rsidRPr="00F77F71" w:rsidRDefault="00F77F71" w:rsidP="00B47BD3">
            <w:pPr>
              <w:rPr>
                <w:rFonts w:cs="Times New Roman"/>
                <w:b/>
                <w:sz w:val="24"/>
                <w:szCs w:val="24"/>
              </w:rPr>
            </w:pPr>
            <w:r w:rsidRPr="00F77F71">
              <w:rPr>
                <w:rFonts w:eastAsia="Arial Unicode MS" w:cs="Times New Roman"/>
                <w:sz w:val="24"/>
                <w:szCs w:val="24"/>
              </w:rPr>
              <w:t>«Я дарю тебе нежность»</w:t>
            </w:r>
          </w:p>
        </w:tc>
        <w:tc>
          <w:tcPr>
            <w:tcW w:w="1499" w:type="dxa"/>
            <w:gridSpan w:val="2"/>
          </w:tcPr>
          <w:p w:rsidR="00F77F71" w:rsidRPr="00F77F71" w:rsidRDefault="00F77F7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F77F71" w:rsidRPr="00F77F71" w:rsidRDefault="00F77F7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714821" w:rsidRPr="00BB4A7A" w:rsidTr="00F94F2D">
        <w:trPr>
          <w:trHeight w:val="701"/>
        </w:trPr>
        <w:tc>
          <w:tcPr>
            <w:tcW w:w="756" w:type="dxa"/>
          </w:tcPr>
          <w:p w:rsidR="00714821" w:rsidRPr="00BB4A7A" w:rsidRDefault="00714821" w:rsidP="00A33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eastAsia="Arial Unicode MS" w:cs="Times New Roman"/>
              </w:rPr>
            </w:pPr>
            <w:r w:rsidRPr="00F77F71">
              <w:rPr>
                <w:rFonts w:cs="Times New Roman"/>
                <w:sz w:val="24"/>
                <w:szCs w:val="24"/>
              </w:rPr>
              <w:t>Конкурс исследовательских работ и творческих проектов «Я исследователь»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ноябрь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</w:rPr>
            </w:pPr>
            <w:r w:rsidRPr="00F77F71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A33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b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Выставка поделок  «Мастерская Деда Мороза» 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A33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7F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«Книжка-малышка»  (книга своими руками)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Педагоги ДОУ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A33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 поделок « Армия родная»</w:t>
            </w:r>
          </w:p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A33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 детских рисунков «Мамочка моя»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A333F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работ художественно-продуктивной деятельности «Дорога в космос»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рисунков «День Победы»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 рисунков «Пусть всегда будет солнце»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3.12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Смотр-конкурс альбомов (фото, рисунки) «Наши добрые дела»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3.13</w:t>
            </w: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поделок «Все дело в яблоке»</w:t>
            </w:r>
          </w:p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Выставка рисунков «Ах, лето!»</w:t>
            </w:r>
          </w:p>
          <w:p w:rsidR="00714821" w:rsidRPr="00F77F71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август</w:t>
            </w:r>
          </w:p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714821" w:rsidRPr="00BB4A7A" w:rsidTr="00A8567E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Психолого - медико- педагогические консилиумы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64" w:type="dxa"/>
            <w:gridSpan w:val="2"/>
          </w:tcPr>
          <w:p w:rsidR="00714821" w:rsidRPr="00933757" w:rsidRDefault="00714821" w:rsidP="00B47BD3">
            <w:pPr>
              <w:pStyle w:val="23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933757">
              <w:rPr>
                <w:rStyle w:val="213pt"/>
                <w:sz w:val="24"/>
                <w:szCs w:val="24"/>
              </w:rPr>
              <w:t>Заседание 1</w:t>
            </w:r>
          </w:p>
          <w:p w:rsidR="00714821" w:rsidRPr="00933757" w:rsidRDefault="00714821" w:rsidP="00B47BD3">
            <w:pPr>
              <w:pStyle w:val="23"/>
              <w:shd w:val="clear" w:color="auto" w:fill="auto"/>
              <w:spacing w:before="0" w:line="317" w:lineRule="exact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  <w:r w:rsidRPr="00933757">
              <w:rPr>
                <w:b/>
                <w:i/>
                <w:sz w:val="24"/>
                <w:szCs w:val="24"/>
                <w:shd w:val="clear" w:color="auto" w:fill="FFFFFF"/>
              </w:rPr>
              <w:t>Установочное заседание ПМПк</w:t>
            </w:r>
          </w:p>
          <w:p w:rsidR="00714821" w:rsidRPr="00933757" w:rsidRDefault="00714821" w:rsidP="00B47BD3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317"/>
              </w:tabs>
              <w:spacing w:before="0" w:line="317" w:lineRule="exact"/>
              <w:ind w:left="317" w:hanging="240"/>
              <w:jc w:val="both"/>
              <w:rPr>
                <w:rStyle w:val="213pt"/>
                <w:sz w:val="24"/>
                <w:szCs w:val="24"/>
              </w:rPr>
            </w:pPr>
            <w:r w:rsidRPr="00933757">
              <w:rPr>
                <w:rStyle w:val="213pt"/>
                <w:sz w:val="24"/>
                <w:szCs w:val="24"/>
              </w:rPr>
              <w:t>Знакомство с  нормативно-правовой документацией, регламентирующей деятельность ПМПк.</w:t>
            </w:r>
          </w:p>
          <w:p w:rsidR="00714821" w:rsidRPr="00933757" w:rsidRDefault="00714821" w:rsidP="00B47BD3">
            <w:pPr>
              <w:pStyle w:val="23"/>
              <w:numPr>
                <w:ilvl w:val="0"/>
                <w:numId w:val="45"/>
              </w:numPr>
              <w:shd w:val="clear" w:color="auto" w:fill="auto"/>
              <w:tabs>
                <w:tab w:val="left" w:pos="317"/>
              </w:tabs>
              <w:spacing w:before="0" w:line="317" w:lineRule="exact"/>
              <w:ind w:left="317" w:hanging="240"/>
              <w:jc w:val="both"/>
              <w:rPr>
                <w:rStyle w:val="213pt"/>
                <w:sz w:val="24"/>
                <w:szCs w:val="24"/>
              </w:rPr>
            </w:pPr>
            <w:r w:rsidRPr="00933757">
              <w:rPr>
                <w:rStyle w:val="213pt"/>
                <w:sz w:val="24"/>
                <w:szCs w:val="24"/>
              </w:rPr>
              <w:t xml:space="preserve">Распределение обязанностей между членами  ПМПк. </w:t>
            </w:r>
          </w:p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933757">
              <w:rPr>
                <w:rStyle w:val="213pt"/>
                <w:rFonts w:eastAsia="SimSun"/>
                <w:sz w:val="24"/>
                <w:szCs w:val="24"/>
              </w:rPr>
              <w:t>Обсуждение и  утверждение  плана работы  на 2018-2019 учебный год.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Председатель ПМПк 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164" w:type="dxa"/>
            <w:gridSpan w:val="2"/>
          </w:tcPr>
          <w:p w:rsidR="00714821" w:rsidRPr="00933757" w:rsidRDefault="00714821" w:rsidP="00B47BD3">
            <w:pPr>
              <w:rPr>
                <w:rStyle w:val="213pt"/>
                <w:rFonts w:eastAsiaTheme="minorHAnsi"/>
                <w:sz w:val="24"/>
                <w:szCs w:val="24"/>
              </w:rPr>
            </w:pPr>
            <w:r w:rsidRPr="00933757">
              <w:rPr>
                <w:rStyle w:val="213pt"/>
                <w:rFonts w:eastAsiaTheme="minorHAnsi"/>
                <w:sz w:val="24"/>
                <w:szCs w:val="24"/>
              </w:rPr>
              <w:t>Заседание 2</w:t>
            </w:r>
          </w:p>
          <w:p w:rsidR="00714821" w:rsidRPr="00933757" w:rsidRDefault="00714821" w:rsidP="00B47BD3">
            <w:pPr>
              <w:rPr>
                <w:rStyle w:val="213pt"/>
                <w:rFonts w:eastAsiaTheme="minorHAnsi"/>
                <w:b/>
                <w:i/>
                <w:sz w:val="24"/>
                <w:szCs w:val="24"/>
              </w:rPr>
            </w:pPr>
            <w:r w:rsidRPr="00933757">
              <w:rPr>
                <w:rStyle w:val="213pt"/>
                <w:rFonts w:eastAsiaTheme="minorHAnsi"/>
                <w:b/>
                <w:i/>
                <w:sz w:val="24"/>
                <w:szCs w:val="24"/>
              </w:rPr>
              <w:t>Анализ результатов обследования детей специалистами ДОУ</w:t>
            </w:r>
          </w:p>
          <w:p w:rsidR="00714821" w:rsidRPr="00933757" w:rsidRDefault="00714821" w:rsidP="00B47BD3">
            <w:pPr>
              <w:pStyle w:val="23"/>
              <w:shd w:val="clear" w:color="auto" w:fill="auto"/>
              <w:spacing w:before="0" w:line="317" w:lineRule="exact"/>
              <w:jc w:val="both"/>
              <w:rPr>
                <w:sz w:val="24"/>
                <w:szCs w:val="24"/>
              </w:rPr>
            </w:pPr>
            <w:r w:rsidRPr="00933757">
              <w:rPr>
                <w:sz w:val="24"/>
                <w:szCs w:val="24"/>
              </w:rPr>
              <w:t>1. Р</w:t>
            </w:r>
            <w:r w:rsidRPr="00933757">
              <w:rPr>
                <w:rStyle w:val="213pt"/>
                <w:sz w:val="24"/>
                <w:szCs w:val="24"/>
              </w:rPr>
              <w:t>езультаты  комплексного обследования воспитанников специалистами ДОО.</w:t>
            </w:r>
          </w:p>
          <w:p w:rsidR="00714821" w:rsidRPr="00933757" w:rsidRDefault="00714821" w:rsidP="00B47BD3">
            <w:pPr>
              <w:pStyle w:val="2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933757">
              <w:rPr>
                <w:rStyle w:val="213pt"/>
                <w:sz w:val="24"/>
                <w:szCs w:val="24"/>
              </w:rPr>
              <w:t>2.Об определении образовательных маршрутов и характера комплексной коррекционной помощи воспитанникам.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Председатель ПМПк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164" w:type="dxa"/>
            <w:gridSpan w:val="2"/>
          </w:tcPr>
          <w:p w:rsidR="00714821" w:rsidRPr="00933757" w:rsidRDefault="00714821" w:rsidP="00B47BD3">
            <w:pPr>
              <w:pStyle w:val="2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933757">
              <w:rPr>
                <w:rStyle w:val="213pt"/>
                <w:sz w:val="24"/>
                <w:szCs w:val="24"/>
              </w:rPr>
              <w:t>Заседание 3</w:t>
            </w:r>
          </w:p>
          <w:p w:rsidR="00714821" w:rsidRPr="00933757" w:rsidRDefault="00714821" w:rsidP="00B47BD3">
            <w:pPr>
              <w:pStyle w:val="23"/>
              <w:shd w:val="clear" w:color="auto" w:fill="auto"/>
              <w:spacing w:before="0" w:line="322" w:lineRule="exact"/>
              <w:jc w:val="both"/>
              <w:rPr>
                <w:b/>
                <w:i/>
                <w:sz w:val="24"/>
                <w:szCs w:val="24"/>
              </w:rPr>
            </w:pPr>
            <w:r w:rsidRPr="00933757">
              <w:rPr>
                <w:rStyle w:val="213pt0"/>
                <w:b/>
                <w:sz w:val="24"/>
                <w:szCs w:val="24"/>
              </w:rPr>
              <w:t>Тема:</w:t>
            </w:r>
            <w:r w:rsidRPr="00933757">
              <w:rPr>
                <w:rStyle w:val="213pt"/>
                <w:b/>
                <w:i/>
                <w:sz w:val="24"/>
                <w:szCs w:val="24"/>
              </w:rPr>
              <w:t xml:space="preserve"> «Итоги работы коррекционно</w:t>
            </w:r>
            <w:r w:rsidRPr="00933757">
              <w:rPr>
                <w:rStyle w:val="213pt"/>
                <w:b/>
                <w:i/>
                <w:sz w:val="24"/>
                <w:szCs w:val="24"/>
              </w:rPr>
              <w:softHyphen/>
              <w:t>-развивающей работы за первое полугодие».</w:t>
            </w:r>
          </w:p>
          <w:p w:rsidR="00714821" w:rsidRPr="00933757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933757">
              <w:rPr>
                <w:rFonts w:cs="Times New Roman"/>
                <w:sz w:val="24"/>
                <w:szCs w:val="24"/>
              </w:rPr>
              <w:t>1. Анализ результатов диагностики и определение динамики коррекционно-развивающей работы с детьми, получающими психолого-медико-педагогическое сопровождение</w:t>
            </w:r>
          </w:p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933757">
              <w:rPr>
                <w:rStyle w:val="213pt"/>
                <w:rFonts w:eastAsiaTheme="minorHAnsi"/>
                <w:sz w:val="24"/>
                <w:szCs w:val="24"/>
              </w:rPr>
              <w:t xml:space="preserve">2. </w:t>
            </w:r>
            <w:r w:rsidRPr="00933757">
              <w:rPr>
                <w:rFonts w:cs="Times New Roman"/>
                <w:sz w:val="24"/>
                <w:szCs w:val="24"/>
                <w:shd w:val="clear" w:color="auto" w:fill="FFFFFF"/>
              </w:rPr>
              <w:t>Изменение и дополнение рекомендаций по работе с детьми с низкой динамикой развития. 3.Обсуждение плана работы на следующий этап  деятельности</w:t>
            </w:r>
            <w:r w:rsidRPr="00A47ECC">
              <w:rPr>
                <w:rFonts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Председатель ПМПк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5164" w:type="dxa"/>
            <w:gridSpan w:val="2"/>
          </w:tcPr>
          <w:p w:rsidR="00714821" w:rsidRPr="00933757" w:rsidRDefault="00714821" w:rsidP="00B47BD3">
            <w:pPr>
              <w:rPr>
                <w:rStyle w:val="213pt"/>
                <w:rFonts w:eastAsiaTheme="minorHAnsi"/>
                <w:sz w:val="24"/>
                <w:szCs w:val="24"/>
              </w:rPr>
            </w:pPr>
            <w:r w:rsidRPr="00933757">
              <w:rPr>
                <w:rStyle w:val="213pt"/>
                <w:rFonts w:eastAsiaTheme="minorHAnsi"/>
                <w:sz w:val="24"/>
                <w:szCs w:val="24"/>
              </w:rPr>
              <w:t>Заседание 4</w:t>
            </w:r>
          </w:p>
          <w:p w:rsidR="00714821" w:rsidRPr="00933757" w:rsidRDefault="00714821" w:rsidP="00B47BD3">
            <w:pPr>
              <w:rPr>
                <w:rStyle w:val="213pt"/>
                <w:rFonts w:eastAsiaTheme="minorHAnsi"/>
                <w:b/>
                <w:i/>
                <w:sz w:val="24"/>
                <w:szCs w:val="24"/>
              </w:rPr>
            </w:pPr>
            <w:r w:rsidRPr="00933757">
              <w:rPr>
                <w:rStyle w:val="213pt0"/>
                <w:rFonts w:eastAsiaTheme="minorHAnsi"/>
                <w:b/>
                <w:sz w:val="24"/>
                <w:szCs w:val="24"/>
              </w:rPr>
              <w:t>Тема:</w:t>
            </w:r>
            <w:r w:rsidRPr="00933757">
              <w:rPr>
                <w:rStyle w:val="213pt"/>
                <w:rFonts w:eastAsiaTheme="minorHAnsi"/>
                <w:b/>
                <w:i/>
                <w:sz w:val="24"/>
                <w:szCs w:val="24"/>
              </w:rPr>
              <w:t xml:space="preserve"> «Анализ результатов обследования воспитанников специалистами»</w:t>
            </w:r>
          </w:p>
          <w:p w:rsidR="00714821" w:rsidRPr="00933757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933757">
              <w:rPr>
                <w:rStyle w:val="213pt"/>
                <w:rFonts w:eastAsiaTheme="minorHAnsi"/>
                <w:sz w:val="24"/>
                <w:szCs w:val="24"/>
              </w:rPr>
              <w:t>1.</w:t>
            </w:r>
            <w:r w:rsidRPr="00933757">
              <w:rPr>
                <w:rFonts w:cs="Times New Roman"/>
                <w:sz w:val="24"/>
                <w:szCs w:val="24"/>
              </w:rPr>
              <w:t xml:space="preserve"> Плановое обследование детей  среднего дошкольного возраста для выявления нуждающихся в логопедическом и психолого-педагогическом сопровождении в условиях коррекционной группы</w:t>
            </w:r>
          </w:p>
          <w:p w:rsidR="00714821" w:rsidRPr="00933757" w:rsidRDefault="00714821" w:rsidP="00B47BD3">
            <w:pPr>
              <w:rPr>
                <w:rFonts w:cs="Times New Roman"/>
                <w:b/>
                <w:i/>
                <w:sz w:val="24"/>
                <w:szCs w:val="24"/>
              </w:rPr>
            </w:pPr>
            <w:r w:rsidRPr="00933757">
              <w:rPr>
                <w:rStyle w:val="213pt"/>
                <w:rFonts w:eastAsiaTheme="minorHAnsi"/>
                <w:sz w:val="24"/>
                <w:szCs w:val="24"/>
              </w:rPr>
              <w:t>2. О подготовке документов на районную ПМПК.</w:t>
            </w:r>
          </w:p>
        </w:tc>
        <w:tc>
          <w:tcPr>
            <w:tcW w:w="1499" w:type="dxa"/>
            <w:gridSpan w:val="2"/>
          </w:tcPr>
          <w:p w:rsidR="0071482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март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BB4A7A">
              <w:rPr>
                <w:rFonts w:cs="Times New Roman"/>
                <w:sz w:val="24"/>
                <w:szCs w:val="24"/>
              </w:rPr>
              <w:t>Председатель ПМПк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</w:t>
            </w: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64" w:type="dxa"/>
            <w:gridSpan w:val="2"/>
          </w:tcPr>
          <w:p w:rsidR="00714821" w:rsidRPr="00933757" w:rsidRDefault="00714821" w:rsidP="00B47BD3">
            <w:pPr>
              <w:pStyle w:val="2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 w:rsidRPr="00933757">
              <w:rPr>
                <w:rStyle w:val="213pt"/>
                <w:sz w:val="24"/>
                <w:szCs w:val="24"/>
              </w:rPr>
              <w:t>Заседание 5</w:t>
            </w:r>
          </w:p>
          <w:p w:rsidR="00714821" w:rsidRPr="00933757" w:rsidRDefault="00714821" w:rsidP="00B47BD3">
            <w:pPr>
              <w:pStyle w:val="23"/>
              <w:shd w:val="clear" w:color="auto" w:fill="auto"/>
              <w:spacing w:before="0" w:line="322" w:lineRule="exact"/>
              <w:rPr>
                <w:b/>
                <w:i/>
                <w:sz w:val="24"/>
                <w:szCs w:val="24"/>
              </w:rPr>
            </w:pPr>
            <w:r w:rsidRPr="00933757">
              <w:rPr>
                <w:rStyle w:val="213pt0"/>
                <w:b/>
                <w:sz w:val="24"/>
                <w:szCs w:val="24"/>
              </w:rPr>
              <w:t>Тема:</w:t>
            </w:r>
            <w:r w:rsidRPr="00933757">
              <w:rPr>
                <w:rStyle w:val="213pt"/>
                <w:b/>
                <w:i/>
                <w:sz w:val="24"/>
                <w:szCs w:val="24"/>
              </w:rPr>
              <w:t xml:space="preserve"> «Итоги работы ПМПк за учебный год»</w:t>
            </w:r>
          </w:p>
          <w:p w:rsidR="00714821" w:rsidRPr="00933757" w:rsidRDefault="00714821" w:rsidP="00B47BD3">
            <w:pPr>
              <w:pStyle w:val="a5"/>
              <w:numPr>
                <w:ilvl w:val="0"/>
                <w:numId w:val="46"/>
              </w:numPr>
              <w:suppressAutoHyphens w:val="0"/>
              <w:spacing w:after="0" w:line="240" w:lineRule="auto"/>
              <w:ind w:left="33" w:firstLine="327"/>
              <w:rPr>
                <w:rFonts w:ascii="Times New Roman" w:hAnsi="Times New Roman"/>
                <w:sz w:val="24"/>
                <w:szCs w:val="24"/>
              </w:rPr>
            </w:pPr>
            <w:r w:rsidRPr="00933757">
              <w:rPr>
                <w:rFonts w:ascii="Times New Roman" w:hAnsi="Times New Roman"/>
                <w:sz w:val="24"/>
                <w:szCs w:val="24"/>
              </w:rPr>
              <w:t xml:space="preserve">Анализ коррекционно-развивающей работы </w:t>
            </w:r>
            <w:r w:rsidRPr="00933757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933757">
              <w:rPr>
                <w:rFonts w:ascii="Times New Roman" w:hAnsi="Times New Roman"/>
                <w:sz w:val="24"/>
                <w:szCs w:val="24"/>
              </w:rPr>
              <w:t xml:space="preserve"> выпускниками подготовительных групп</w:t>
            </w:r>
          </w:p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933757">
              <w:rPr>
                <w:rFonts w:cs="Times New Roman"/>
                <w:sz w:val="24"/>
                <w:szCs w:val="24"/>
              </w:rPr>
              <w:t>Анализ деятельности ПМПк за 2018-2019 учебный год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Председатель ПМПк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4.6</w:t>
            </w:r>
          </w:p>
        </w:tc>
        <w:tc>
          <w:tcPr>
            <w:tcW w:w="5164" w:type="dxa"/>
            <w:gridSpan w:val="2"/>
          </w:tcPr>
          <w:p w:rsidR="00714821" w:rsidRPr="00933757" w:rsidRDefault="00714821" w:rsidP="00B47BD3">
            <w:pPr>
              <w:pStyle w:val="23"/>
              <w:shd w:val="clear" w:color="auto" w:fill="auto"/>
              <w:spacing w:before="0" w:line="322" w:lineRule="exact"/>
              <w:jc w:val="both"/>
              <w:rPr>
                <w:rStyle w:val="213pt"/>
                <w:sz w:val="24"/>
                <w:szCs w:val="24"/>
              </w:rPr>
            </w:pPr>
            <w:r w:rsidRPr="00933757">
              <w:rPr>
                <w:sz w:val="24"/>
                <w:szCs w:val="24"/>
                <w:shd w:val="clear" w:color="auto" w:fill="FFFFFF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 w:rsidRPr="00BB4A7A">
              <w:rPr>
                <w:rFonts w:cs="Times New Roman"/>
                <w:sz w:val="24"/>
                <w:szCs w:val="24"/>
              </w:rPr>
              <w:t>Председатель ПМПк</w:t>
            </w:r>
          </w:p>
        </w:tc>
      </w:tr>
      <w:tr w:rsidR="00714821" w:rsidRPr="00BB4A7A" w:rsidTr="00A8567E">
        <w:tc>
          <w:tcPr>
            <w:tcW w:w="9747" w:type="dxa"/>
            <w:gridSpan w:val="6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sz w:val="24"/>
                <w:szCs w:val="24"/>
              </w:rPr>
              <w:t>СИСТЕМА ВНУТРЕННЕГО МОНИТОРИНГА</w:t>
            </w:r>
          </w:p>
        </w:tc>
      </w:tr>
      <w:tr w:rsidR="00714821" w:rsidRPr="00BB4A7A" w:rsidTr="00A8567E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Фронтальный контроль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«Планирование</w:t>
            </w:r>
            <w:r>
              <w:rPr>
                <w:rFonts w:cs="Times New Roman"/>
                <w:sz w:val="24"/>
                <w:szCs w:val="24"/>
              </w:rPr>
              <w:t xml:space="preserve"> и организация </w:t>
            </w:r>
            <w:r w:rsidRPr="00BB4A7A">
              <w:rPr>
                <w:rFonts w:cs="Times New Roman"/>
                <w:sz w:val="24"/>
                <w:szCs w:val="24"/>
              </w:rPr>
              <w:t xml:space="preserve"> образовательной деятельности в режимных моментах»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jc w:val="both"/>
              <w:rPr>
                <w:rStyle w:val="a4"/>
                <w:rFonts w:eastAsia="SimSun"/>
                <w:i w:val="0"/>
                <w:spacing w:val="-10"/>
                <w:sz w:val="24"/>
                <w:szCs w:val="24"/>
              </w:rPr>
            </w:pPr>
            <w:r w:rsidRPr="00BB4A7A">
              <w:rPr>
                <w:rStyle w:val="a4"/>
                <w:rFonts w:eastAsia="SimSun"/>
                <w:i w:val="0"/>
                <w:spacing w:val="-10"/>
                <w:sz w:val="24"/>
                <w:szCs w:val="24"/>
              </w:rPr>
              <w:t>Содержание работы по реализации ООП ДОУ</w:t>
            </w:r>
          </w:p>
          <w:p w:rsidR="00714821" w:rsidRPr="00BB4A7A" w:rsidRDefault="00714821" w:rsidP="00B47BD3">
            <w:pPr>
              <w:jc w:val="both"/>
              <w:rPr>
                <w:rStyle w:val="a4"/>
                <w:rFonts w:eastAsia="SimSun"/>
                <w:i w:val="0"/>
                <w:spacing w:val="-10"/>
                <w:sz w:val="24"/>
                <w:szCs w:val="24"/>
              </w:rPr>
            </w:pPr>
            <w:r w:rsidRPr="00BB4A7A">
              <w:rPr>
                <w:rStyle w:val="a4"/>
                <w:rFonts w:eastAsia="SimSun"/>
                <w:i w:val="0"/>
                <w:spacing w:val="-10"/>
                <w:sz w:val="24"/>
                <w:szCs w:val="24"/>
              </w:rPr>
              <w:t xml:space="preserve"> «Выполнение  комплексной программы «От рождения до школы» под редакцией </w:t>
            </w:r>
            <w:r w:rsidRPr="00BB4A7A">
              <w:rPr>
                <w:rStyle w:val="submenu-table"/>
                <w:rFonts w:cs="Times New Roman"/>
                <w:spacing w:val="-10"/>
                <w:sz w:val="24"/>
                <w:szCs w:val="24"/>
              </w:rPr>
              <w:t xml:space="preserve">Н.Е. Вераксы, Т.С. </w:t>
            </w:r>
            <w:r w:rsidRPr="00BB4A7A">
              <w:rPr>
                <w:rStyle w:val="FontStyle19"/>
                <w:spacing w:val="-10"/>
                <w:sz w:val="24"/>
                <w:szCs w:val="24"/>
              </w:rPr>
              <w:t>Комаровой,</w:t>
            </w:r>
            <w:r w:rsidRPr="00BB4A7A">
              <w:rPr>
                <w:rStyle w:val="FontStyle19"/>
                <w:b/>
                <w:spacing w:val="-10"/>
                <w:sz w:val="24"/>
                <w:szCs w:val="24"/>
              </w:rPr>
              <w:t xml:space="preserve"> </w:t>
            </w:r>
            <w:r w:rsidRPr="00BB4A7A">
              <w:rPr>
                <w:rStyle w:val="submenu-table"/>
                <w:rFonts w:cs="Times New Roman"/>
                <w:spacing w:val="-10"/>
                <w:sz w:val="24"/>
                <w:szCs w:val="24"/>
              </w:rPr>
              <w:t>М. А. Васильевой</w:t>
            </w:r>
            <w:r w:rsidRPr="00BB4A7A">
              <w:rPr>
                <w:rFonts w:cs="Times New Roman"/>
                <w:spacing w:val="-10"/>
                <w:sz w:val="24"/>
                <w:szCs w:val="24"/>
              </w:rPr>
              <w:t xml:space="preserve"> </w:t>
            </w:r>
            <w:r w:rsidRPr="00BB4A7A">
              <w:rPr>
                <w:rFonts w:cs="Times New Roman"/>
                <w:color w:val="000000"/>
                <w:spacing w:val="-10"/>
                <w:sz w:val="24"/>
                <w:szCs w:val="24"/>
              </w:rPr>
              <w:t>– (подготовительные группы</w:t>
            </w:r>
            <w:r w:rsidRPr="00BB4A7A">
              <w:rPr>
                <w:rStyle w:val="a4"/>
                <w:rFonts w:eastAsia="SimSun"/>
                <w:i w:val="0"/>
                <w:spacing w:val="-10"/>
                <w:sz w:val="24"/>
                <w:szCs w:val="24"/>
              </w:rPr>
              <w:t>)</w:t>
            </w:r>
          </w:p>
          <w:p w:rsidR="00714821" w:rsidRPr="00BB4A7A" w:rsidRDefault="00714821" w:rsidP="00B47BD3">
            <w:pPr>
              <w:jc w:val="both"/>
              <w:textAlignment w:val="baseline"/>
              <w:rPr>
                <w:rFonts w:cs="Times New Roman"/>
                <w:color w:val="C00000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A8567E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b/>
                <w:sz w:val="24"/>
                <w:szCs w:val="24"/>
              </w:rPr>
            </w:pPr>
            <w:r w:rsidRPr="003B0633">
              <w:rPr>
                <w:rFonts w:cs="Times New Roman"/>
                <w:sz w:val="24"/>
                <w:szCs w:val="24"/>
              </w:rPr>
              <w:t>«Развитие детской инициативы, познавательной активности у дошкольников в процессе проектной деятельности»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CD47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«Эффективность проводимой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CD472A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ДОУ работы по созданию условий для социально-коммуникативного развития дошкольников»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F94F2D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E848FC">
              <w:rPr>
                <w:rStyle w:val="12"/>
                <w:rFonts w:eastAsia="SimSun"/>
                <w:sz w:val="24"/>
                <w:szCs w:val="24"/>
              </w:rPr>
              <w:t>«Эффективность использования ИКТ - технологий в образовательном процессе с детьми».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A8567E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Санитарно-гигиеническое состояние групп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Медсестра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Пилипенко С.В.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ind w:left="62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Соблюдение режима дня и организация работы группы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Медсестра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Пилипенко С.В.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Календарное планирование воспитательно-образовательной работы с детьми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ежемесячно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3.4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jc w:val="both"/>
              <w:textAlignment w:val="baseline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Организация работы с детьми раннего возраста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прогулк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3.6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индивидуальной коррекционной работы с воспитанниками ДОУ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3.7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ind w:left="6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утренней зарядки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Проведение воспитателем артикуляционной гимнастики, занятий по заданию логопеда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3.9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ind w:left="62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Оформление и обновление информации </w:t>
            </w:r>
            <w:r>
              <w:rPr>
                <w:rFonts w:cs="Times New Roman"/>
                <w:sz w:val="24"/>
                <w:szCs w:val="24"/>
              </w:rPr>
              <w:t>для родителей в группах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февраль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3.10</w:t>
            </w:r>
          </w:p>
        </w:tc>
        <w:tc>
          <w:tcPr>
            <w:tcW w:w="5164" w:type="dxa"/>
            <w:gridSpan w:val="2"/>
          </w:tcPr>
          <w:p w:rsidR="00714821" w:rsidRPr="001162FF" w:rsidRDefault="00714821" w:rsidP="00B47BD3">
            <w:pPr>
              <w:ind w:left="62"/>
              <w:rPr>
                <w:rFonts w:cs="Times New Roman"/>
                <w:sz w:val="24"/>
                <w:szCs w:val="24"/>
              </w:rPr>
            </w:pPr>
            <w:r w:rsidRPr="001162FF">
              <w:rPr>
                <w:sz w:val="24"/>
                <w:szCs w:val="24"/>
              </w:rPr>
              <w:t>Уровень проведения родительский собраний во всех возрастных группах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Соблюдение требований ФГОС к развивающей среде в группе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714821" w:rsidRPr="00BB4A7A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9F74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880052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ind w:left="62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Состояние веранд и игровых участков </w:t>
            </w:r>
          </w:p>
        </w:tc>
        <w:tc>
          <w:tcPr>
            <w:tcW w:w="1499" w:type="dxa"/>
            <w:gridSpan w:val="2"/>
          </w:tcPr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сентябрь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Медсестра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Пилипенко С.В.</w:t>
            </w:r>
          </w:p>
        </w:tc>
      </w:tr>
      <w:tr w:rsidR="00714821" w:rsidRPr="00BB4A7A" w:rsidTr="00A8567E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Итоговый контроль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Готовность воспитанников к школьному обучению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E34335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Style w:val="0pt"/>
                <w:rFonts w:eastAsia="SimSun"/>
                <w:b/>
                <w:i w:val="0"/>
                <w:sz w:val="24"/>
                <w:szCs w:val="24"/>
              </w:rPr>
              <w:t>Предупредительный контроль: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jc w:val="both"/>
              <w:rPr>
                <w:rStyle w:val="0pt"/>
                <w:rFonts w:eastAsia="SimSun"/>
                <w:i w:val="0"/>
                <w:sz w:val="24"/>
                <w:szCs w:val="24"/>
              </w:rPr>
            </w:pPr>
            <w:r w:rsidRPr="00BB4A7A">
              <w:rPr>
                <w:rStyle w:val="0pt"/>
                <w:rFonts w:eastAsia="SimSun"/>
                <w:b/>
                <w:i w:val="0"/>
                <w:sz w:val="24"/>
                <w:szCs w:val="24"/>
              </w:rPr>
              <w:t xml:space="preserve"> </w:t>
            </w:r>
            <w:r w:rsidRPr="00BB4A7A">
              <w:rPr>
                <w:rStyle w:val="0pt"/>
                <w:rFonts w:eastAsia="SimSun"/>
                <w:i w:val="0"/>
                <w:sz w:val="24"/>
                <w:szCs w:val="24"/>
              </w:rPr>
              <w:t>«Проверка готовности педагогов к   проведению образовательного процесса в режимных моментах и организованной деятельности (наличие метод литературы, перспективных планов согласно образовательной программе).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Pr="00BB4A7A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9F74A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164" w:type="dxa"/>
            <w:gridSpan w:val="2"/>
          </w:tcPr>
          <w:p w:rsidR="00714821" w:rsidRDefault="00714821" w:rsidP="00B47BD3">
            <w:pPr>
              <w:jc w:val="both"/>
              <w:rPr>
                <w:rStyle w:val="0pt"/>
                <w:rFonts w:eastAsia="SimSun"/>
                <w:i w:val="0"/>
                <w:sz w:val="24"/>
                <w:szCs w:val="24"/>
              </w:rPr>
            </w:pPr>
            <w:r w:rsidRPr="00BB4A7A">
              <w:rPr>
                <w:rStyle w:val="0pt"/>
                <w:rFonts w:eastAsia="SimSun"/>
                <w:i w:val="0"/>
                <w:sz w:val="24"/>
                <w:szCs w:val="24"/>
              </w:rPr>
              <w:t>Работа воспитателя в период адаптации детей, поступающих в ДОУ</w:t>
            </w:r>
          </w:p>
          <w:p w:rsidR="00714821" w:rsidRPr="00BB4A7A" w:rsidRDefault="00714821" w:rsidP="00B47BD3">
            <w:pPr>
              <w:jc w:val="both"/>
              <w:rPr>
                <w:rStyle w:val="0pt"/>
                <w:rFonts w:eastAsia="SimSun"/>
                <w:i w:val="0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714821" w:rsidRDefault="00714821" w:rsidP="009F74A1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9F74A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</w:tc>
      </w:tr>
      <w:tr w:rsidR="00714821" w:rsidRPr="00BB4A7A" w:rsidTr="00A8567E">
        <w:tc>
          <w:tcPr>
            <w:tcW w:w="9747" w:type="dxa"/>
            <w:gridSpan w:val="6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bCs/>
                <w:color w:val="000000" w:themeColor="text1"/>
                <w:spacing w:val="-26"/>
                <w:sz w:val="24"/>
                <w:szCs w:val="24"/>
              </w:rPr>
              <w:t>ВЗАИМОДЕЙСТВИЕ В РАБОТЕ  С СЕМЬЕЙ И СОЦИУМОМ.</w:t>
            </w: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Общие родительские собрания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BB4A7A">
              <w:rPr>
                <w:rFonts w:cs="Times New Roman"/>
                <w:bCs/>
                <w:sz w:val="24"/>
                <w:szCs w:val="24"/>
              </w:rPr>
              <w:t xml:space="preserve">Собрание № 1  </w:t>
            </w:r>
          </w:p>
          <w:p w:rsidR="00714821" w:rsidRPr="00BB4A7A" w:rsidRDefault="00714821" w:rsidP="00B47BD3">
            <w:pPr>
              <w:jc w:val="both"/>
              <w:rPr>
                <w:rStyle w:val="0pt"/>
                <w:rFonts w:eastAsia="SimSun"/>
                <w:i w:val="0"/>
                <w:sz w:val="24"/>
                <w:szCs w:val="24"/>
              </w:rPr>
            </w:pPr>
            <w:r w:rsidRPr="00BB4A7A">
              <w:rPr>
                <w:rFonts w:cs="Times New Roman"/>
                <w:bCs/>
                <w:sz w:val="24"/>
                <w:szCs w:val="24"/>
              </w:rPr>
              <w:t>Тема</w:t>
            </w:r>
            <w:r w:rsidRPr="00BB4A7A">
              <w:rPr>
                <w:rFonts w:cs="Times New Roman"/>
                <w:sz w:val="24"/>
                <w:szCs w:val="24"/>
              </w:rPr>
              <w:t xml:space="preserve">: </w:t>
            </w:r>
            <w:r>
              <w:rPr>
                <w:rFonts w:cs="Times New Roman"/>
                <w:bCs/>
                <w:sz w:val="24"/>
                <w:szCs w:val="24"/>
              </w:rPr>
              <w:t>«О задачах ДОУ на 2018 - 2019</w:t>
            </w:r>
            <w:r w:rsidRPr="00BB4A7A">
              <w:rPr>
                <w:rFonts w:cs="Times New Roman"/>
                <w:bCs/>
                <w:sz w:val="24"/>
                <w:szCs w:val="24"/>
              </w:rPr>
              <w:t xml:space="preserve"> учебный год»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Style w:val="0pt"/>
                <w:rFonts w:eastAsia="SimSun"/>
                <w:i w:val="0"/>
                <w:sz w:val="24"/>
                <w:szCs w:val="24"/>
              </w:rPr>
            </w:pPr>
            <w:r w:rsidRPr="00BB4A7A">
              <w:rPr>
                <w:rFonts w:cs="Times New Roman"/>
                <w:bCs/>
                <w:sz w:val="24"/>
                <w:szCs w:val="24"/>
              </w:rPr>
              <w:t>Собрание № 2  Тема</w:t>
            </w:r>
            <w:r w:rsidRPr="00BB4A7A">
              <w:rPr>
                <w:rFonts w:cs="Times New Roman"/>
                <w:sz w:val="24"/>
                <w:szCs w:val="24"/>
              </w:rPr>
              <w:t xml:space="preserve">: </w:t>
            </w:r>
            <w:r w:rsidRPr="00BB4A7A">
              <w:rPr>
                <w:rFonts w:cs="Times New Roman"/>
                <w:bCs/>
                <w:sz w:val="24"/>
                <w:szCs w:val="24"/>
              </w:rPr>
              <w:t>«Итоги работы за год»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B4A7A">
              <w:rPr>
                <w:rFonts w:cs="Times New Roman"/>
                <w:bCs/>
                <w:sz w:val="24"/>
                <w:szCs w:val="24"/>
              </w:rPr>
              <w:t>май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Групповые родительские собрания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jc w:val="both"/>
              <w:rPr>
                <w:rStyle w:val="0pt"/>
                <w:rFonts w:eastAsia="SimSun"/>
                <w:i w:val="0"/>
                <w:sz w:val="24"/>
                <w:szCs w:val="24"/>
              </w:rPr>
            </w:pPr>
            <w:r w:rsidRPr="00BB4A7A">
              <w:rPr>
                <w:rStyle w:val="0pt"/>
                <w:rFonts w:eastAsia="SimSun"/>
                <w:i w:val="0"/>
                <w:sz w:val="24"/>
                <w:szCs w:val="24"/>
              </w:rPr>
              <w:t>Проведение тематических собраний по плану работы группы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 графику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</w:t>
            </w: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Педагогическое просвещение</w:t>
            </w:r>
            <w:r w:rsidRPr="00BB4A7A">
              <w:rPr>
                <w:rFonts w:cs="Times New Roman"/>
                <w:sz w:val="24"/>
                <w:szCs w:val="24"/>
              </w:rPr>
              <w:t xml:space="preserve"> </w:t>
            </w:r>
            <w:r w:rsidRPr="00BB4A7A">
              <w:rPr>
                <w:rFonts w:cs="Times New Roman"/>
                <w:b/>
                <w:sz w:val="24"/>
                <w:szCs w:val="24"/>
              </w:rPr>
              <w:t>родителей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>и распространение материалов</w:t>
            </w:r>
            <w:r w:rsidRPr="00BB4A7A">
              <w:rPr>
                <w:rFonts w:ascii="Times New Roman" w:hAnsi="Times New Roman"/>
                <w:sz w:val="24"/>
                <w:szCs w:val="24"/>
              </w:rPr>
              <w:t xml:space="preserve"> по обучению детей и родителей правилам безопасного поведения «Азбука безопасности»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164" w:type="dxa"/>
            <w:gridSpan w:val="2"/>
            <w:vAlign w:val="center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Педагогическое просвещение родителей: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28"/>
              </w:numPr>
              <w:suppressAutoHyphens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оформление наглядной педагогической  пропаганды: информационные стенды, выставки, памятки, буклеты о ДОУ.</w:t>
            </w:r>
          </w:p>
          <w:p w:rsidR="00714821" w:rsidRPr="00BB4A7A" w:rsidRDefault="00714821" w:rsidP="00B47BD3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164" w:type="dxa"/>
            <w:gridSpan w:val="2"/>
            <w:vAlign w:val="center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Консультации специалистов ДОУ: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27"/>
              </w:numPr>
              <w:suppressAutoHyphens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 вопросам воспитания и обучения;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27"/>
              </w:numPr>
              <w:suppressAutoHyphens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информирование о работе по различным программам и технологиям;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27"/>
              </w:numPr>
              <w:suppressAutoHyphens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 проблемам семьи и ребенка;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27"/>
              </w:numPr>
              <w:suppressAutoHyphens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порядок приема в детский сад.</w:t>
            </w:r>
          </w:p>
          <w:p w:rsidR="00714821" w:rsidRPr="00BB4A7A" w:rsidRDefault="00714821" w:rsidP="00B47BD3">
            <w:pPr>
              <w:ind w:left="4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Узкие специалисты</w:t>
            </w: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Работа с разными категориями родителей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  <w:u w:val="single"/>
              </w:rPr>
              <w:t>С вновь поступившими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Ознакомление родителей вновь поступивших детей с нормативными документами учреждения.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Консультация «Адаптационный период ребенка, поступившего в ДОУ»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Заведующий ДОУ 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Педагог-психолог</w:t>
            </w:r>
            <w:r w:rsidRPr="00BB4A7A">
              <w:rPr>
                <w:rFonts w:cs="Times New Roman"/>
                <w:sz w:val="24"/>
                <w:szCs w:val="24"/>
              </w:rPr>
              <w:t xml:space="preserve"> Кадечкина О.В.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  <w:u w:val="single"/>
              </w:rPr>
              <w:t>С многодетными семьями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 xml:space="preserve">Выявление семей, имеющих трех и более детей. 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Обследование семейного климата, социально-материальной обеспеченности. Выявление проблем.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Консультация по материалам нормативных документов по правам и льготам многодетных семей.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Оказание педагогической и методической помощи в воспитании детей.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  <w:u w:val="single"/>
              </w:rPr>
              <w:t>С неполными семьями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Консультация  «Вырастить сына, вырастить дочку в одиночку»</w:t>
            </w:r>
          </w:p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Кадечкина О.В.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  <w:u w:val="single"/>
              </w:rPr>
              <w:t>С опекунскими семьями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Обследование с целью выявления семейного климата, составление актов.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Консультативная помощь в вопросах воспитания ребенка.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  <w:u w:val="single"/>
              </w:rPr>
              <w:t>С тревожными семьями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>Сбор сведений о тревожных и неблагополучных семьях: характеристика ребенка, родителей.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sz w:val="24"/>
                <w:szCs w:val="24"/>
              </w:rPr>
              <w:t xml:space="preserve">Оказание адресной консультативной помощи семьям, находящимся в ситуации семейного неблагополучия 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Педагог-психолог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Кадечкина О.В.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4.6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  <w:u w:val="single"/>
              </w:rPr>
              <w:t xml:space="preserve">С семьями «Группы риска» </w:t>
            </w:r>
          </w:p>
          <w:p w:rsidR="00714821" w:rsidRPr="00BB4A7A" w:rsidRDefault="00714821" w:rsidP="00B47BD3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4A7A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банка данных по учету семей, находящихся в социально-опасном положении.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color w:val="000000"/>
                <w:sz w:val="24"/>
                <w:szCs w:val="24"/>
              </w:rPr>
              <w:t>Создание социального паспорта групп.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Привлечение родителей к участию в жизни ДОУ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5.1</w:t>
            </w:r>
          </w:p>
        </w:tc>
        <w:tc>
          <w:tcPr>
            <w:tcW w:w="5164" w:type="dxa"/>
            <w:gridSpan w:val="2"/>
            <w:vAlign w:val="center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Заседания родительского комитета</w:t>
            </w:r>
          </w:p>
        </w:tc>
        <w:tc>
          <w:tcPr>
            <w:tcW w:w="1499" w:type="dxa"/>
            <w:gridSpan w:val="2"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ноябрь,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февраль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2328" w:type="dxa"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164" w:type="dxa"/>
            <w:gridSpan w:val="2"/>
            <w:vAlign w:val="center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Привлечение родителей  к участию в деятельности ДОУ: 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26"/>
              </w:numPr>
              <w:suppressAutoHyphens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Организация и проведение мероприятий (развлечения, праздники,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 w:rsidRPr="00BB4A7A">
              <w:rPr>
                <w:rFonts w:cs="Times New Roman"/>
                <w:sz w:val="24"/>
                <w:szCs w:val="24"/>
              </w:rPr>
              <w:t>экскурсии);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26"/>
              </w:numPr>
              <w:suppressAutoHyphens w:val="0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Организация помощи по благоустройству территории ДОУ.</w:t>
            </w:r>
          </w:p>
        </w:tc>
        <w:tc>
          <w:tcPr>
            <w:tcW w:w="1499" w:type="dxa"/>
            <w:gridSpan w:val="2"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  <w:vAlign w:val="center"/>
          </w:tcPr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775D37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821" w:rsidRPr="00BB4A7A" w:rsidTr="00377091">
        <w:tc>
          <w:tcPr>
            <w:tcW w:w="756" w:type="dxa"/>
            <w:vMerge w:val="restart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Совместные акции:</w:t>
            </w:r>
          </w:p>
        </w:tc>
        <w:tc>
          <w:tcPr>
            <w:tcW w:w="1499" w:type="dxa"/>
            <w:gridSpan w:val="2"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</w:rPr>
            </w:pPr>
          </w:p>
        </w:tc>
        <w:tc>
          <w:tcPr>
            <w:tcW w:w="2328" w:type="dxa"/>
            <w:vMerge w:val="restart"/>
            <w:vAlign w:val="center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Default="00714821" w:rsidP="00775D37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Картушина Е.П. </w:t>
            </w:r>
          </w:p>
          <w:p w:rsidR="00714821" w:rsidRDefault="00714821" w:rsidP="00775D37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Старший воспитатель</w:t>
            </w:r>
          </w:p>
          <w:p w:rsidR="00714821" w:rsidRPr="00BB4A7A" w:rsidRDefault="00714821" w:rsidP="00775D3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Малюта А.С.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</w:rPr>
            </w:pPr>
          </w:p>
        </w:tc>
      </w:tr>
      <w:tr w:rsidR="00714821" w:rsidRPr="00BB4A7A" w:rsidTr="00377091">
        <w:tc>
          <w:tcPr>
            <w:tcW w:w="756" w:type="dxa"/>
            <w:vMerge/>
          </w:tcPr>
          <w:p w:rsidR="00714821" w:rsidRDefault="00714821" w:rsidP="00B47B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«Подари книгу детскому саду»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  <w:vMerge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</w:rPr>
            </w:pPr>
          </w:p>
        </w:tc>
      </w:tr>
      <w:tr w:rsidR="00714821" w:rsidRPr="00BB4A7A" w:rsidTr="00377091">
        <w:tc>
          <w:tcPr>
            <w:tcW w:w="756" w:type="dxa"/>
            <w:vMerge/>
          </w:tcPr>
          <w:p w:rsidR="00714821" w:rsidRDefault="00714821" w:rsidP="00B47B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pStyle w:val="a6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77F71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столовая»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  <w:vMerge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</w:rPr>
            </w:pPr>
          </w:p>
        </w:tc>
      </w:tr>
      <w:tr w:rsidR="00714821" w:rsidRPr="00BB4A7A" w:rsidTr="00377091">
        <w:tc>
          <w:tcPr>
            <w:tcW w:w="756" w:type="dxa"/>
            <w:vMerge/>
          </w:tcPr>
          <w:p w:rsidR="00714821" w:rsidRDefault="00714821" w:rsidP="00B47B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7F71">
              <w:rPr>
                <w:rFonts w:ascii="Times New Roman" w:hAnsi="Times New Roman" w:cs="Times New Roman"/>
                <w:sz w:val="24"/>
                <w:szCs w:val="24"/>
              </w:rPr>
              <w:t>«Скворушкин дом»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март</w:t>
            </w:r>
          </w:p>
        </w:tc>
        <w:tc>
          <w:tcPr>
            <w:tcW w:w="2328" w:type="dxa"/>
            <w:vMerge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</w:rPr>
            </w:pPr>
          </w:p>
        </w:tc>
      </w:tr>
      <w:tr w:rsidR="00714821" w:rsidRPr="00BB4A7A" w:rsidTr="00377091">
        <w:tc>
          <w:tcPr>
            <w:tcW w:w="756" w:type="dxa"/>
            <w:vMerge/>
          </w:tcPr>
          <w:p w:rsidR="00714821" w:rsidRDefault="00714821" w:rsidP="00B47BD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164" w:type="dxa"/>
            <w:gridSpan w:val="2"/>
          </w:tcPr>
          <w:p w:rsidR="00714821" w:rsidRPr="00F77F71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«Посади цветок – подари радость»</w:t>
            </w:r>
          </w:p>
        </w:tc>
        <w:tc>
          <w:tcPr>
            <w:tcW w:w="1499" w:type="dxa"/>
            <w:gridSpan w:val="2"/>
          </w:tcPr>
          <w:p w:rsidR="00714821" w:rsidRPr="00F77F7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F77F71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  <w:vMerge/>
            <w:vAlign w:val="center"/>
          </w:tcPr>
          <w:p w:rsidR="00714821" w:rsidRPr="00BB4A7A" w:rsidRDefault="00714821" w:rsidP="00B47BD3">
            <w:pPr>
              <w:jc w:val="center"/>
              <w:rPr>
                <w:rFonts w:cs="Times New Roman"/>
              </w:rPr>
            </w:pP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Анкетирование родителей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jc w:val="both"/>
              <w:rPr>
                <w:rStyle w:val="0pt"/>
                <w:rFonts w:eastAsia="SimSun"/>
                <w:b/>
                <w:i w:val="0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Выявление запросов, интересов и пожеланий родителей при организации образовательных и воспитательных услуг в ДОУ.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психолог 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Кадечкина О.В.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jc w:val="both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Мониторинг удовлетворенности родителей услугами дошкольного учреждения.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Pr="00BB4A7A">
              <w:rPr>
                <w:rFonts w:cs="Times New Roman"/>
                <w:sz w:val="24"/>
                <w:szCs w:val="24"/>
              </w:rPr>
              <w:t>ай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психолог 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Кадечкина О.В.</w:t>
            </w:r>
          </w:p>
        </w:tc>
      </w:tr>
      <w:tr w:rsidR="00714821" w:rsidRPr="00BB4A7A" w:rsidTr="00A8567E">
        <w:tc>
          <w:tcPr>
            <w:tcW w:w="9747" w:type="dxa"/>
            <w:gridSpan w:val="6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АДМИНИСТРАТИВНО-ХОЗЯЙСТВЕННАЯ РАБОТА</w:t>
            </w: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Организационные вопросы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Подготовка учреждение к началу нового учебного года: составление актов о готовности ДОУ к началу учебного года. (Госпожнадзор, ГЦГСЭН, теплосети)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Завхоз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Работа по составлению нормативных документов и локальных актов по административно-хозяйственной части. 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Завхоз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  <w:r w:rsidRPr="00BB4A7A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Инвентаризация в ДОУ. Списание.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Завхоз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1.4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color w:val="000000"/>
                <w:sz w:val="24"/>
                <w:szCs w:val="24"/>
              </w:rPr>
              <w:t xml:space="preserve">Составление </w:t>
            </w:r>
            <w:r>
              <w:rPr>
                <w:rFonts w:cs="Times New Roman"/>
                <w:color w:val="000000"/>
                <w:sz w:val="24"/>
                <w:szCs w:val="24"/>
              </w:rPr>
              <w:t>сметы доходов и расходов на 2019</w:t>
            </w:r>
            <w:r w:rsidRPr="00BB4A7A">
              <w:rPr>
                <w:rFonts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Организация  аттестации рабочих мест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декабрь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1.6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Ревизия трудовых книжек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январь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Обеспечение безопасности образовательного процесса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Издание приказа об обеспечении безопасности в учреждении к началу нового учебного года (противопожарная безопасность, противодействие терроризму)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Постоянный контроль соответствия требованиям безопасности здания и территории детского сада, МТБ учреждения.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Своевременное выполнение предписаний надзорных органов в сфере обеспечения безопасности образовательного процесса.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Проведение инструктажей (действие в условиях ЧС)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 плану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Оперативный контроль «Соблюдение требований к безопасности образовательного процесса»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февраль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Систематическое изучение нормативно-правовых и планирующих документов в сфере безопасности образовательного процесса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Планирование и организация работы по формированию у дошкольников основ безопасного поведения дома, на улице и в природе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2.8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Учебные тренировки эвакуации детей и сотрудников, действий при возникновении ЧС (по плану ГОЧС)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 И.Г.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Уполномоч. ГОЧС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2.9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Проведение разъяснительной работы с родителями воспитанников направленной на повышение бдительности, готовности к действиям в чрезвычайных ситуациях</w:t>
            </w:r>
          </w:p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 просмотром фильма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2.10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Оформление наглядно-стендовой информации по вопросам безопасности для родителей каждой возрастной группы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Воспитатели групп</w:t>
            </w: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Работа по благоустройству территории ДОУ, ремонту помещений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Проведение субботников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май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август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Завхоз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Обрезка деревьев и кустарников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Завхоз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Оформление участков и подготовка их </w:t>
            </w:r>
            <w:r>
              <w:rPr>
                <w:rFonts w:cs="Times New Roman"/>
                <w:sz w:val="24"/>
                <w:szCs w:val="24"/>
              </w:rPr>
              <w:t xml:space="preserve">к </w:t>
            </w:r>
            <w:r w:rsidRPr="00BB4A7A">
              <w:rPr>
                <w:rFonts w:cs="Times New Roman"/>
                <w:sz w:val="24"/>
                <w:szCs w:val="24"/>
              </w:rPr>
              <w:t>летней оздоровительной компании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 зав. по ВМР</w:t>
            </w:r>
          </w:p>
          <w:p w:rsidR="00714821" w:rsidRPr="00BB4A7A" w:rsidRDefault="00714821" w:rsidP="00B47BD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Картушина Е.П.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3.5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Подготовка к ремонту групповых и других помещений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2328" w:type="dxa"/>
          </w:tcPr>
          <w:p w:rsidR="00714821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Завхоз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Соболева И.Н.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821" w:rsidRPr="00BB4A7A" w:rsidTr="009B2D0F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91" w:type="dxa"/>
            <w:gridSpan w:val="5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 xml:space="preserve">Обновление материально-технической базы. </w:t>
            </w: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Пополнение развивающей среды групп, кабинетов специалистов, музыкального зала дидактическими пособиями, игрушками, оборудованием.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ЧирковаИ.Г.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Приобретение и обновление 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Спец одежды для МОТ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Технического инвентаря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 xml:space="preserve">Спортинвентаря    </w:t>
            </w:r>
          </w:p>
          <w:p w:rsidR="00714821" w:rsidRPr="00BB4A7A" w:rsidRDefault="00714821" w:rsidP="00B47BD3">
            <w:pPr>
              <w:widowControl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Канцтоваров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Заведующий ДОУ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ЧирковаИ.Г.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Завхоз</w:t>
            </w:r>
          </w:p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</w:p>
        </w:tc>
      </w:tr>
      <w:tr w:rsidR="00714821" w:rsidRPr="00BB4A7A" w:rsidTr="00377091">
        <w:tc>
          <w:tcPr>
            <w:tcW w:w="756" w:type="dxa"/>
          </w:tcPr>
          <w:p w:rsidR="00714821" w:rsidRPr="00BB4A7A" w:rsidRDefault="00714821" w:rsidP="00B47BD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B4A7A">
              <w:rPr>
                <w:rFonts w:cs="Times New Roman"/>
                <w:b/>
                <w:sz w:val="24"/>
                <w:szCs w:val="24"/>
              </w:rPr>
              <w:t>4.3</w:t>
            </w:r>
          </w:p>
        </w:tc>
        <w:tc>
          <w:tcPr>
            <w:tcW w:w="5164" w:type="dxa"/>
            <w:gridSpan w:val="2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Пополнение учебно-материальной базы учреждения новинками методической литературы и методико-дидактическими пособиями в соответствии с ФГОС ДО</w:t>
            </w:r>
          </w:p>
        </w:tc>
        <w:tc>
          <w:tcPr>
            <w:tcW w:w="1499" w:type="dxa"/>
            <w:gridSpan w:val="2"/>
          </w:tcPr>
          <w:p w:rsidR="00714821" w:rsidRPr="00BB4A7A" w:rsidRDefault="00714821" w:rsidP="00B47BD3">
            <w:pPr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28" w:type="dxa"/>
          </w:tcPr>
          <w:p w:rsidR="00714821" w:rsidRPr="00BB4A7A" w:rsidRDefault="00714821" w:rsidP="00B47BD3">
            <w:pPr>
              <w:tabs>
                <w:tab w:val="left" w:pos="4170"/>
              </w:tabs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Зам.зав. по ВМР</w:t>
            </w:r>
          </w:p>
          <w:p w:rsidR="00714821" w:rsidRPr="00BB4A7A" w:rsidRDefault="00714821" w:rsidP="00B47BD3">
            <w:pPr>
              <w:tabs>
                <w:tab w:val="left" w:pos="417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B4A7A">
              <w:rPr>
                <w:rFonts w:cs="Times New Roman"/>
                <w:sz w:val="24"/>
                <w:szCs w:val="24"/>
              </w:rPr>
              <w:t>Катушина Е.П.</w:t>
            </w:r>
          </w:p>
        </w:tc>
      </w:tr>
    </w:tbl>
    <w:p w:rsidR="00C14039" w:rsidRPr="00BB4A7A" w:rsidRDefault="00C14039" w:rsidP="00B47BD3">
      <w:pPr>
        <w:rPr>
          <w:rFonts w:cs="Times New Roman"/>
        </w:rPr>
      </w:pPr>
    </w:p>
    <w:p w:rsidR="00E77F29" w:rsidRPr="00BB4A7A" w:rsidRDefault="00E77F29" w:rsidP="00B47BD3">
      <w:pPr>
        <w:rPr>
          <w:rFonts w:cs="Times New Roman"/>
        </w:rPr>
      </w:pPr>
    </w:p>
    <w:p w:rsidR="00F6712D" w:rsidRPr="00BB4A7A" w:rsidRDefault="00F6712D" w:rsidP="00B47BD3">
      <w:pPr>
        <w:rPr>
          <w:rFonts w:cs="Times New Roman"/>
        </w:rPr>
      </w:pPr>
    </w:p>
    <w:sectPr w:rsidR="00F6712D" w:rsidRPr="00BB4A7A" w:rsidSect="00D3543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6FB" w:rsidRDefault="001476FB" w:rsidP="00D3543A">
      <w:r>
        <w:separator/>
      </w:r>
    </w:p>
  </w:endnote>
  <w:endnote w:type="continuationSeparator" w:id="0">
    <w:p w:rsidR="001476FB" w:rsidRDefault="001476FB" w:rsidP="00D35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6FB" w:rsidRDefault="001476FB" w:rsidP="00D3543A">
      <w:r>
        <w:separator/>
      </w:r>
    </w:p>
  </w:footnote>
  <w:footnote w:type="continuationSeparator" w:id="0">
    <w:p w:rsidR="001476FB" w:rsidRDefault="001476FB" w:rsidP="00D354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8968110"/>
      <w:docPartObj>
        <w:docPartGallery w:val="Page Numbers (Top of Page)"/>
        <w:docPartUnique/>
      </w:docPartObj>
    </w:sdtPr>
    <w:sdtContent>
      <w:p w:rsidR="00AB22B0" w:rsidRDefault="00DF3C2D">
        <w:pPr>
          <w:pStyle w:val="af"/>
          <w:jc w:val="center"/>
        </w:pPr>
        <w:fldSimple w:instr=" PAGE   \* MERGEFORMAT ">
          <w:r w:rsidR="00A3240C">
            <w:rPr>
              <w:noProof/>
            </w:rPr>
            <w:t>6</w:t>
          </w:r>
        </w:fldSimple>
      </w:p>
    </w:sdtContent>
  </w:sdt>
  <w:p w:rsidR="00AB22B0" w:rsidRDefault="00AB22B0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3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4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6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7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8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1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2">
    <w:nsid w:val="04126718"/>
    <w:multiLevelType w:val="multilevel"/>
    <w:tmpl w:val="BCD4C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8611987"/>
    <w:multiLevelType w:val="hybridMultilevel"/>
    <w:tmpl w:val="37F8B2FA"/>
    <w:lvl w:ilvl="0" w:tplc="D69A94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09251134"/>
    <w:multiLevelType w:val="hybridMultilevel"/>
    <w:tmpl w:val="5D3675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5A2B93"/>
    <w:multiLevelType w:val="hybridMultilevel"/>
    <w:tmpl w:val="6DCCA48E"/>
    <w:lvl w:ilvl="0" w:tplc="4A7E20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3773B4"/>
    <w:multiLevelType w:val="singleLevel"/>
    <w:tmpl w:val="5F781452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27">
    <w:nsid w:val="1CC15CAD"/>
    <w:multiLevelType w:val="hybridMultilevel"/>
    <w:tmpl w:val="5E72C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115384"/>
    <w:multiLevelType w:val="hybridMultilevel"/>
    <w:tmpl w:val="03289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7D7094"/>
    <w:multiLevelType w:val="hybridMultilevel"/>
    <w:tmpl w:val="9502E1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0277A0"/>
    <w:multiLevelType w:val="hybridMultilevel"/>
    <w:tmpl w:val="2BEE95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2B1A42A3"/>
    <w:multiLevelType w:val="hybridMultilevel"/>
    <w:tmpl w:val="9BB03662"/>
    <w:lvl w:ilvl="0" w:tplc="CF00A9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D53145"/>
    <w:multiLevelType w:val="multilevel"/>
    <w:tmpl w:val="B0620E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</w:rPr>
    </w:lvl>
  </w:abstractNum>
  <w:abstractNum w:abstractNumId="33">
    <w:nsid w:val="344869D8"/>
    <w:multiLevelType w:val="hybridMultilevel"/>
    <w:tmpl w:val="9B64C8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3622744A"/>
    <w:multiLevelType w:val="hybridMultilevel"/>
    <w:tmpl w:val="0130DC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37C07226"/>
    <w:multiLevelType w:val="multilevel"/>
    <w:tmpl w:val="B8E48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86541D0"/>
    <w:multiLevelType w:val="hybridMultilevel"/>
    <w:tmpl w:val="8C10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1939B7"/>
    <w:multiLevelType w:val="hybridMultilevel"/>
    <w:tmpl w:val="DAB6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1D55C29"/>
    <w:multiLevelType w:val="hybridMultilevel"/>
    <w:tmpl w:val="41D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85F217B"/>
    <w:multiLevelType w:val="hybridMultilevel"/>
    <w:tmpl w:val="F154AE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4ADF243E"/>
    <w:multiLevelType w:val="multilevel"/>
    <w:tmpl w:val="56601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30"/>
        <w:szCs w:val="30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4BFE1D32"/>
    <w:multiLevelType w:val="hybridMultilevel"/>
    <w:tmpl w:val="8F86A6CC"/>
    <w:lvl w:ilvl="0" w:tplc="A208AD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C367EA9"/>
    <w:multiLevelType w:val="multilevel"/>
    <w:tmpl w:val="B8E48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4EC50EDC"/>
    <w:multiLevelType w:val="hybridMultilevel"/>
    <w:tmpl w:val="73166CCA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4">
    <w:nsid w:val="4EDD4190"/>
    <w:multiLevelType w:val="hybridMultilevel"/>
    <w:tmpl w:val="CFD0F688"/>
    <w:lvl w:ilvl="0" w:tplc="04190005">
      <w:start w:val="1"/>
      <w:numFmt w:val="bullet"/>
      <w:lvlText w:val=""/>
      <w:lvlJc w:val="left"/>
      <w:pPr>
        <w:tabs>
          <w:tab w:val="num" w:pos="941"/>
        </w:tabs>
        <w:ind w:left="94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4FE25212"/>
    <w:multiLevelType w:val="hybridMultilevel"/>
    <w:tmpl w:val="1326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023112D"/>
    <w:multiLevelType w:val="hybridMultilevel"/>
    <w:tmpl w:val="62AA69FC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>
    <w:nsid w:val="5B4704E0"/>
    <w:multiLevelType w:val="hybridMultilevel"/>
    <w:tmpl w:val="FCF865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60196973"/>
    <w:multiLevelType w:val="multilevel"/>
    <w:tmpl w:val="38742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EE619DD"/>
    <w:multiLevelType w:val="hybridMultilevel"/>
    <w:tmpl w:val="A5368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8"/>
  </w:num>
  <w:num w:numId="4">
    <w:abstractNumId w:val="7"/>
  </w:num>
  <w:num w:numId="5">
    <w:abstractNumId w:val="15"/>
  </w:num>
  <w:num w:numId="6">
    <w:abstractNumId w:val="19"/>
  </w:num>
  <w:num w:numId="7">
    <w:abstractNumId w:val="9"/>
  </w:num>
  <w:num w:numId="8">
    <w:abstractNumId w:val="17"/>
  </w:num>
  <w:num w:numId="9">
    <w:abstractNumId w:val="10"/>
  </w:num>
  <w:num w:numId="10">
    <w:abstractNumId w:val="13"/>
  </w:num>
  <w:num w:numId="11">
    <w:abstractNumId w:val="18"/>
  </w:num>
  <w:num w:numId="12">
    <w:abstractNumId w:val="6"/>
  </w:num>
  <w:num w:numId="13">
    <w:abstractNumId w:val="20"/>
  </w:num>
  <w:num w:numId="14">
    <w:abstractNumId w:val="1"/>
  </w:num>
  <w:num w:numId="15">
    <w:abstractNumId w:val="5"/>
  </w:num>
  <w:num w:numId="16">
    <w:abstractNumId w:val="14"/>
  </w:num>
  <w:num w:numId="17">
    <w:abstractNumId w:val="16"/>
  </w:num>
  <w:num w:numId="18">
    <w:abstractNumId w:val="2"/>
  </w:num>
  <w:num w:numId="19">
    <w:abstractNumId w:val="12"/>
  </w:num>
  <w:num w:numId="20">
    <w:abstractNumId w:val="0"/>
  </w:num>
  <w:num w:numId="21">
    <w:abstractNumId w:val="4"/>
  </w:num>
  <w:num w:numId="22">
    <w:abstractNumId w:val="25"/>
  </w:num>
  <w:num w:numId="23">
    <w:abstractNumId w:val="29"/>
  </w:num>
  <w:num w:numId="24">
    <w:abstractNumId w:val="38"/>
  </w:num>
  <w:num w:numId="25">
    <w:abstractNumId w:val="44"/>
  </w:num>
  <w:num w:numId="26">
    <w:abstractNumId w:val="30"/>
  </w:num>
  <w:num w:numId="27">
    <w:abstractNumId w:val="43"/>
  </w:num>
  <w:num w:numId="28">
    <w:abstractNumId w:val="47"/>
  </w:num>
  <w:num w:numId="29">
    <w:abstractNumId w:val="3"/>
  </w:num>
  <w:num w:numId="30">
    <w:abstractNumId w:val="11"/>
  </w:num>
  <w:num w:numId="31">
    <w:abstractNumId w:val="34"/>
  </w:num>
  <w:num w:numId="32">
    <w:abstractNumId w:val="27"/>
  </w:num>
  <w:num w:numId="33">
    <w:abstractNumId w:val="49"/>
  </w:num>
  <w:num w:numId="34">
    <w:abstractNumId w:val="40"/>
  </w:num>
  <w:num w:numId="35">
    <w:abstractNumId w:val="45"/>
  </w:num>
  <w:num w:numId="36">
    <w:abstractNumId w:val="46"/>
  </w:num>
  <w:num w:numId="37">
    <w:abstractNumId w:val="37"/>
  </w:num>
  <w:num w:numId="38">
    <w:abstractNumId w:val="35"/>
  </w:num>
  <w:num w:numId="39">
    <w:abstractNumId w:val="42"/>
  </w:num>
  <w:num w:numId="40">
    <w:abstractNumId w:val="48"/>
  </w:num>
  <w:num w:numId="41">
    <w:abstractNumId w:val="39"/>
  </w:num>
  <w:num w:numId="42">
    <w:abstractNumId w:val="24"/>
  </w:num>
  <w:num w:numId="43">
    <w:abstractNumId w:val="26"/>
  </w:num>
  <w:num w:numId="44">
    <w:abstractNumId w:val="22"/>
  </w:num>
  <w:num w:numId="45">
    <w:abstractNumId w:val="31"/>
  </w:num>
  <w:num w:numId="46">
    <w:abstractNumId w:val="41"/>
  </w:num>
  <w:num w:numId="47">
    <w:abstractNumId w:val="23"/>
  </w:num>
  <w:num w:numId="48">
    <w:abstractNumId w:val="28"/>
  </w:num>
  <w:num w:numId="49">
    <w:abstractNumId w:val="36"/>
  </w:num>
  <w:num w:numId="5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64C6"/>
    <w:rsid w:val="000133BF"/>
    <w:rsid w:val="00026D94"/>
    <w:rsid w:val="0004596C"/>
    <w:rsid w:val="00065D2E"/>
    <w:rsid w:val="000664C6"/>
    <w:rsid w:val="00076969"/>
    <w:rsid w:val="00087858"/>
    <w:rsid w:val="00094A39"/>
    <w:rsid w:val="000B0183"/>
    <w:rsid w:val="000B3F52"/>
    <w:rsid w:val="000C1799"/>
    <w:rsid w:val="000C5961"/>
    <w:rsid w:val="000D4FC1"/>
    <w:rsid w:val="000E64EB"/>
    <w:rsid w:val="000E6EE1"/>
    <w:rsid w:val="001162FF"/>
    <w:rsid w:val="00117786"/>
    <w:rsid w:val="001267DF"/>
    <w:rsid w:val="00133637"/>
    <w:rsid w:val="001476FB"/>
    <w:rsid w:val="00157E29"/>
    <w:rsid w:val="00163003"/>
    <w:rsid w:val="0016714D"/>
    <w:rsid w:val="001A540B"/>
    <w:rsid w:val="001E063A"/>
    <w:rsid w:val="001E2AAA"/>
    <w:rsid w:val="001E4B57"/>
    <w:rsid w:val="001F4460"/>
    <w:rsid w:val="002012DC"/>
    <w:rsid w:val="00202004"/>
    <w:rsid w:val="0022208C"/>
    <w:rsid w:val="002249E8"/>
    <w:rsid w:val="002259DF"/>
    <w:rsid w:val="00225AF9"/>
    <w:rsid w:val="00233EA1"/>
    <w:rsid w:val="00236A16"/>
    <w:rsid w:val="0024622E"/>
    <w:rsid w:val="00250498"/>
    <w:rsid w:val="00262A4A"/>
    <w:rsid w:val="00262EBA"/>
    <w:rsid w:val="00263EDB"/>
    <w:rsid w:val="00273A9C"/>
    <w:rsid w:val="00292FDF"/>
    <w:rsid w:val="00293FF3"/>
    <w:rsid w:val="00296075"/>
    <w:rsid w:val="002A7D83"/>
    <w:rsid w:val="002B1142"/>
    <w:rsid w:val="002B251E"/>
    <w:rsid w:val="002B6ED7"/>
    <w:rsid w:val="002D76D1"/>
    <w:rsid w:val="002E1069"/>
    <w:rsid w:val="002E43B5"/>
    <w:rsid w:val="002E47A9"/>
    <w:rsid w:val="002F1C72"/>
    <w:rsid w:val="002F22DB"/>
    <w:rsid w:val="003168B0"/>
    <w:rsid w:val="00320CC7"/>
    <w:rsid w:val="003708BF"/>
    <w:rsid w:val="00372EE5"/>
    <w:rsid w:val="00377091"/>
    <w:rsid w:val="00381F4A"/>
    <w:rsid w:val="003875F0"/>
    <w:rsid w:val="00393D3B"/>
    <w:rsid w:val="00397C6D"/>
    <w:rsid w:val="003A2BCF"/>
    <w:rsid w:val="003B6207"/>
    <w:rsid w:val="003D17CB"/>
    <w:rsid w:val="003E3C80"/>
    <w:rsid w:val="003E7D1B"/>
    <w:rsid w:val="0043113F"/>
    <w:rsid w:val="00444F75"/>
    <w:rsid w:val="0045687F"/>
    <w:rsid w:val="00465C99"/>
    <w:rsid w:val="004837E7"/>
    <w:rsid w:val="00486079"/>
    <w:rsid w:val="004A4895"/>
    <w:rsid w:val="004B6E49"/>
    <w:rsid w:val="004C01B6"/>
    <w:rsid w:val="004D3D32"/>
    <w:rsid w:val="004D468B"/>
    <w:rsid w:val="004D4EC8"/>
    <w:rsid w:val="004E15AB"/>
    <w:rsid w:val="00503B74"/>
    <w:rsid w:val="00511862"/>
    <w:rsid w:val="00523A5B"/>
    <w:rsid w:val="00524D64"/>
    <w:rsid w:val="00542E15"/>
    <w:rsid w:val="00551D02"/>
    <w:rsid w:val="00556846"/>
    <w:rsid w:val="00573BD7"/>
    <w:rsid w:val="00574AD1"/>
    <w:rsid w:val="00580F36"/>
    <w:rsid w:val="005825CA"/>
    <w:rsid w:val="005A0473"/>
    <w:rsid w:val="005A2F2D"/>
    <w:rsid w:val="005C3E30"/>
    <w:rsid w:val="005D2E72"/>
    <w:rsid w:val="005D303D"/>
    <w:rsid w:val="005E33E8"/>
    <w:rsid w:val="006329B8"/>
    <w:rsid w:val="0063640A"/>
    <w:rsid w:val="0064420F"/>
    <w:rsid w:val="00650D18"/>
    <w:rsid w:val="00674F43"/>
    <w:rsid w:val="00682429"/>
    <w:rsid w:val="0069227F"/>
    <w:rsid w:val="006E6F7C"/>
    <w:rsid w:val="00700762"/>
    <w:rsid w:val="007068CF"/>
    <w:rsid w:val="007068DD"/>
    <w:rsid w:val="00714821"/>
    <w:rsid w:val="00717FE3"/>
    <w:rsid w:val="007208C9"/>
    <w:rsid w:val="00721BF0"/>
    <w:rsid w:val="00725116"/>
    <w:rsid w:val="00775D37"/>
    <w:rsid w:val="00794EBE"/>
    <w:rsid w:val="00797303"/>
    <w:rsid w:val="007B2329"/>
    <w:rsid w:val="007B2CD6"/>
    <w:rsid w:val="007B4B2A"/>
    <w:rsid w:val="007C3906"/>
    <w:rsid w:val="007C7003"/>
    <w:rsid w:val="007D7152"/>
    <w:rsid w:val="007F7442"/>
    <w:rsid w:val="008252FA"/>
    <w:rsid w:val="00830236"/>
    <w:rsid w:val="00830E27"/>
    <w:rsid w:val="008376B9"/>
    <w:rsid w:val="0084377F"/>
    <w:rsid w:val="00852BE4"/>
    <w:rsid w:val="00854A34"/>
    <w:rsid w:val="00860EC4"/>
    <w:rsid w:val="00880052"/>
    <w:rsid w:val="008845CA"/>
    <w:rsid w:val="00884BB9"/>
    <w:rsid w:val="00896EDA"/>
    <w:rsid w:val="00897E72"/>
    <w:rsid w:val="008B40F4"/>
    <w:rsid w:val="008C0F98"/>
    <w:rsid w:val="008C57E1"/>
    <w:rsid w:val="008D2740"/>
    <w:rsid w:val="008D63C0"/>
    <w:rsid w:val="008E0E12"/>
    <w:rsid w:val="008E2130"/>
    <w:rsid w:val="008F04B0"/>
    <w:rsid w:val="008F58C9"/>
    <w:rsid w:val="00902758"/>
    <w:rsid w:val="009169B5"/>
    <w:rsid w:val="00917CD9"/>
    <w:rsid w:val="00922E00"/>
    <w:rsid w:val="00927FF9"/>
    <w:rsid w:val="00931CF5"/>
    <w:rsid w:val="00933757"/>
    <w:rsid w:val="009604F9"/>
    <w:rsid w:val="00962A3C"/>
    <w:rsid w:val="009763C6"/>
    <w:rsid w:val="00980FF5"/>
    <w:rsid w:val="00991D14"/>
    <w:rsid w:val="00993257"/>
    <w:rsid w:val="009A352F"/>
    <w:rsid w:val="009B2D0F"/>
    <w:rsid w:val="009C1325"/>
    <w:rsid w:val="009C189E"/>
    <w:rsid w:val="009E47B2"/>
    <w:rsid w:val="009F440B"/>
    <w:rsid w:val="009F74A1"/>
    <w:rsid w:val="00A115D4"/>
    <w:rsid w:val="00A161F6"/>
    <w:rsid w:val="00A233B3"/>
    <w:rsid w:val="00A30F84"/>
    <w:rsid w:val="00A3240C"/>
    <w:rsid w:val="00A33B02"/>
    <w:rsid w:val="00A56998"/>
    <w:rsid w:val="00A61FF0"/>
    <w:rsid w:val="00A82F9A"/>
    <w:rsid w:val="00A855A1"/>
    <w:rsid w:val="00A8567E"/>
    <w:rsid w:val="00A90090"/>
    <w:rsid w:val="00AA76A7"/>
    <w:rsid w:val="00AB22B0"/>
    <w:rsid w:val="00AD2267"/>
    <w:rsid w:val="00AE2050"/>
    <w:rsid w:val="00AE408F"/>
    <w:rsid w:val="00AE6AFD"/>
    <w:rsid w:val="00AF229B"/>
    <w:rsid w:val="00AF478D"/>
    <w:rsid w:val="00B0004C"/>
    <w:rsid w:val="00B11BB0"/>
    <w:rsid w:val="00B12EB1"/>
    <w:rsid w:val="00B33DCE"/>
    <w:rsid w:val="00B46112"/>
    <w:rsid w:val="00B4768A"/>
    <w:rsid w:val="00B47BD3"/>
    <w:rsid w:val="00B5385B"/>
    <w:rsid w:val="00B54C97"/>
    <w:rsid w:val="00B555CF"/>
    <w:rsid w:val="00B61B76"/>
    <w:rsid w:val="00B64424"/>
    <w:rsid w:val="00B65E04"/>
    <w:rsid w:val="00B7553F"/>
    <w:rsid w:val="00B7572F"/>
    <w:rsid w:val="00B76055"/>
    <w:rsid w:val="00B91085"/>
    <w:rsid w:val="00B92A05"/>
    <w:rsid w:val="00BA4971"/>
    <w:rsid w:val="00BB4A7A"/>
    <w:rsid w:val="00BB545F"/>
    <w:rsid w:val="00BC2BC8"/>
    <w:rsid w:val="00BD0F19"/>
    <w:rsid w:val="00BD3761"/>
    <w:rsid w:val="00BD406F"/>
    <w:rsid w:val="00BD4E4D"/>
    <w:rsid w:val="00BD7CCD"/>
    <w:rsid w:val="00BE3226"/>
    <w:rsid w:val="00BE378A"/>
    <w:rsid w:val="00BF3652"/>
    <w:rsid w:val="00C14039"/>
    <w:rsid w:val="00C234C4"/>
    <w:rsid w:val="00C26E24"/>
    <w:rsid w:val="00C3245E"/>
    <w:rsid w:val="00C420DB"/>
    <w:rsid w:val="00C42B6E"/>
    <w:rsid w:val="00C45480"/>
    <w:rsid w:val="00C45D2B"/>
    <w:rsid w:val="00C60266"/>
    <w:rsid w:val="00C61CF2"/>
    <w:rsid w:val="00C70308"/>
    <w:rsid w:val="00C73594"/>
    <w:rsid w:val="00C81CD8"/>
    <w:rsid w:val="00C86935"/>
    <w:rsid w:val="00C912E0"/>
    <w:rsid w:val="00C9333B"/>
    <w:rsid w:val="00C9589C"/>
    <w:rsid w:val="00C974AC"/>
    <w:rsid w:val="00CA6D23"/>
    <w:rsid w:val="00CB046A"/>
    <w:rsid w:val="00CB230A"/>
    <w:rsid w:val="00CB6457"/>
    <w:rsid w:val="00CB7CA9"/>
    <w:rsid w:val="00CC26E0"/>
    <w:rsid w:val="00CE5822"/>
    <w:rsid w:val="00CF1897"/>
    <w:rsid w:val="00CF235F"/>
    <w:rsid w:val="00CF238C"/>
    <w:rsid w:val="00CF63FB"/>
    <w:rsid w:val="00CF67F5"/>
    <w:rsid w:val="00D0265D"/>
    <w:rsid w:val="00D054AE"/>
    <w:rsid w:val="00D06B8B"/>
    <w:rsid w:val="00D13278"/>
    <w:rsid w:val="00D21E4D"/>
    <w:rsid w:val="00D31016"/>
    <w:rsid w:val="00D3543A"/>
    <w:rsid w:val="00D37403"/>
    <w:rsid w:val="00D46CFA"/>
    <w:rsid w:val="00D66E51"/>
    <w:rsid w:val="00D8272E"/>
    <w:rsid w:val="00D86B50"/>
    <w:rsid w:val="00D95B4E"/>
    <w:rsid w:val="00DA7EAE"/>
    <w:rsid w:val="00DB334B"/>
    <w:rsid w:val="00DC5D91"/>
    <w:rsid w:val="00DD602E"/>
    <w:rsid w:val="00DD7C17"/>
    <w:rsid w:val="00DF12C4"/>
    <w:rsid w:val="00DF3C2D"/>
    <w:rsid w:val="00DF53F6"/>
    <w:rsid w:val="00E01D7B"/>
    <w:rsid w:val="00E14A52"/>
    <w:rsid w:val="00E33583"/>
    <w:rsid w:val="00E34335"/>
    <w:rsid w:val="00E42ED1"/>
    <w:rsid w:val="00E46274"/>
    <w:rsid w:val="00E55416"/>
    <w:rsid w:val="00E70656"/>
    <w:rsid w:val="00E77F29"/>
    <w:rsid w:val="00E86E9D"/>
    <w:rsid w:val="00EC103A"/>
    <w:rsid w:val="00EC1BD0"/>
    <w:rsid w:val="00EC6D69"/>
    <w:rsid w:val="00F04AAB"/>
    <w:rsid w:val="00F04AFF"/>
    <w:rsid w:val="00F21DAC"/>
    <w:rsid w:val="00F2525F"/>
    <w:rsid w:val="00F6712D"/>
    <w:rsid w:val="00F717BD"/>
    <w:rsid w:val="00F75B21"/>
    <w:rsid w:val="00F765CA"/>
    <w:rsid w:val="00F77F71"/>
    <w:rsid w:val="00F83839"/>
    <w:rsid w:val="00F85AD2"/>
    <w:rsid w:val="00F912A5"/>
    <w:rsid w:val="00F94F2D"/>
    <w:rsid w:val="00FB2DB3"/>
    <w:rsid w:val="00FB34E8"/>
    <w:rsid w:val="00FB42B4"/>
    <w:rsid w:val="00FF2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7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8C0F98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Cs w:val="20"/>
      <w:lang w:eastAsia="ru-RU" w:bidi="ar-SA"/>
    </w:rPr>
  </w:style>
  <w:style w:type="paragraph" w:styleId="2">
    <w:name w:val="heading 2"/>
    <w:basedOn w:val="a"/>
    <w:next w:val="a"/>
    <w:link w:val="20"/>
    <w:qFormat/>
    <w:rsid w:val="008C0F98"/>
    <w:pPr>
      <w:keepNext/>
      <w:widowControl/>
      <w:suppressAutoHyphens w:val="0"/>
      <w:outlineLvl w:val="1"/>
    </w:pPr>
    <w:rPr>
      <w:rFonts w:eastAsia="Times New Roman" w:cs="Times New Roman"/>
      <w:kern w:val="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Курсив;Интервал 0 pt"/>
    <w:basedOn w:val="a0"/>
    <w:rsid w:val="0084377F"/>
    <w:rPr>
      <w:rFonts w:ascii="Times New Roman" w:eastAsia="Times New Roman" w:hAnsi="Times New Roman" w:cs="Times New Roman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86079"/>
    <w:pPr>
      <w:widowControl/>
      <w:shd w:val="clear" w:color="auto" w:fill="FFFFFF"/>
      <w:suppressAutoHyphens w:val="0"/>
      <w:spacing w:before="360" w:after="900" w:line="322" w:lineRule="exact"/>
      <w:ind w:hanging="420"/>
      <w:jc w:val="center"/>
    </w:pPr>
    <w:rPr>
      <w:rFonts w:eastAsia="Times New Roman" w:cs="Times New Roman"/>
      <w:kern w:val="0"/>
      <w:sz w:val="26"/>
      <w:szCs w:val="26"/>
      <w:lang w:eastAsia="ru-RU" w:bidi="ar-SA"/>
    </w:rPr>
  </w:style>
  <w:style w:type="character" w:customStyle="1" w:styleId="a4">
    <w:name w:val="Основной текст + Курсив"/>
    <w:aliases w:val="Интервал 0 pt"/>
    <w:basedOn w:val="a0"/>
    <w:rsid w:val="000E6EE1"/>
    <w:rPr>
      <w:rFonts w:ascii="Times New Roman" w:eastAsia="Times New Roman" w:hAnsi="Times New Roman" w:cs="Times New Roman" w:hint="default"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FontStyle19">
    <w:name w:val="Font Style19"/>
    <w:uiPriority w:val="99"/>
    <w:rsid w:val="00980FF5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submenu-table">
    <w:name w:val="submenu-table"/>
    <w:basedOn w:val="a0"/>
    <w:rsid w:val="00980FF5"/>
  </w:style>
  <w:style w:type="paragraph" w:styleId="a5">
    <w:name w:val="List Paragraph"/>
    <w:basedOn w:val="a"/>
    <w:uiPriority w:val="34"/>
    <w:qFormat/>
    <w:rsid w:val="004837E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zh-CN" w:bidi="ar-SA"/>
    </w:rPr>
  </w:style>
  <w:style w:type="paragraph" w:customStyle="1" w:styleId="Default">
    <w:name w:val="Default"/>
    <w:rsid w:val="00AD22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E34335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styleId="a6">
    <w:name w:val="No Spacing"/>
    <w:basedOn w:val="a"/>
    <w:link w:val="a7"/>
    <w:uiPriority w:val="1"/>
    <w:qFormat/>
    <w:rsid w:val="005A0473"/>
    <w:pPr>
      <w:widowControl/>
      <w:suppressAutoHyphens w:val="0"/>
    </w:pPr>
    <w:rPr>
      <w:rFonts w:asciiTheme="minorHAnsi" w:eastAsiaTheme="minorEastAsia" w:hAnsiTheme="minorHAnsi" w:cstheme="minorBidi"/>
      <w:kern w:val="0"/>
      <w:sz w:val="20"/>
      <w:szCs w:val="20"/>
      <w:lang w:val="en-US" w:eastAsia="en-US" w:bidi="en-US"/>
    </w:rPr>
  </w:style>
  <w:style w:type="character" w:customStyle="1" w:styleId="a7">
    <w:name w:val="Без интервала Знак"/>
    <w:basedOn w:val="a0"/>
    <w:link w:val="a6"/>
    <w:uiPriority w:val="1"/>
    <w:rsid w:val="005A0473"/>
    <w:rPr>
      <w:rFonts w:eastAsiaTheme="minorEastAsia"/>
      <w:sz w:val="20"/>
      <w:szCs w:val="20"/>
      <w:lang w:val="en-US" w:bidi="en-US"/>
    </w:rPr>
  </w:style>
  <w:style w:type="character" w:styleId="a8">
    <w:name w:val="Hyperlink"/>
    <w:basedOn w:val="a0"/>
    <w:uiPriority w:val="99"/>
    <w:unhideWhenUsed/>
    <w:rsid w:val="005A047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65D2E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065D2E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customStyle="1" w:styleId="6">
    <w:name w:val="Основной текст (6)_"/>
    <w:basedOn w:val="a0"/>
    <w:link w:val="60"/>
    <w:rsid w:val="000133BF"/>
    <w:rPr>
      <w:rFonts w:ascii="Times New Roman" w:eastAsia="Times New Roman" w:hAnsi="Times New Roman" w:cs="Times New Roman"/>
      <w:b/>
      <w:bCs/>
      <w:spacing w:val="5"/>
      <w:sz w:val="32"/>
      <w:szCs w:val="3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133B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4"/>
    <w:rsid w:val="00013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0">
    <w:name w:val="Основной текст + Полужирный;Интервал 0 pt"/>
    <w:basedOn w:val="ab"/>
    <w:rsid w:val="000133BF"/>
    <w:rPr>
      <w:b/>
      <w:bCs/>
      <w:color w:val="000000"/>
      <w:spacing w:val="-1"/>
      <w:w w:val="100"/>
      <w:position w:val="0"/>
      <w:lang w:val="ru-RU"/>
    </w:rPr>
  </w:style>
  <w:style w:type="paragraph" w:customStyle="1" w:styleId="60">
    <w:name w:val="Основной текст (6)"/>
    <w:basedOn w:val="a"/>
    <w:link w:val="6"/>
    <w:rsid w:val="000133BF"/>
    <w:pPr>
      <w:shd w:val="clear" w:color="auto" w:fill="FFFFFF"/>
      <w:suppressAutoHyphens w:val="0"/>
      <w:spacing w:line="413" w:lineRule="exact"/>
      <w:jc w:val="center"/>
    </w:pPr>
    <w:rPr>
      <w:rFonts w:eastAsia="Times New Roman" w:cs="Times New Roman"/>
      <w:b/>
      <w:bCs/>
      <w:spacing w:val="5"/>
      <w:kern w:val="0"/>
      <w:sz w:val="32"/>
      <w:szCs w:val="32"/>
      <w:lang w:eastAsia="en-US" w:bidi="ar-SA"/>
    </w:rPr>
  </w:style>
  <w:style w:type="paragraph" w:customStyle="1" w:styleId="80">
    <w:name w:val="Основной текст (8)"/>
    <w:basedOn w:val="a"/>
    <w:link w:val="8"/>
    <w:rsid w:val="000133BF"/>
    <w:pPr>
      <w:shd w:val="clear" w:color="auto" w:fill="FFFFFF"/>
      <w:suppressAutoHyphens w:val="0"/>
      <w:spacing w:line="322" w:lineRule="exact"/>
      <w:ind w:hanging="400"/>
      <w:jc w:val="both"/>
    </w:pPr>
    <w:rPr>
      <w:rFonts w:eastAsia="Times New Roman" w:cs="Times New Roman"/>
      <w:b/>
      <w:bCs/>
      <w:spacing w:val="-1"/>
      <w:kern w:val="0"/>
      <w:sz w:val="26"/>
      <w:szCs w:val="26"/>
      <w:lang w:eastAsia="en-US" w:bidi="ar-SA"/>
    </w:rPr>
  </w:style>
  <w:style w:type="paragraph" w:customStyle="1" w:styleId="4">
    <w:name w:val="Основной текст4"/>
    <w:basedOn w:val="a"/>
    <w:link w:val="ab"/>
    <w:rsid w:val="000133BF"/>
    <w:pPr>
      <w:shd w:val="clear" w:color="auto" w:fill="FFFFFF"/>
      <w:suppressAutoHyphens w:val="0"/>
      <w:spacing w:line="322" w:lineRule="exact"/>
      <w:ind w:hanging="360"/>
    </w:pPr>
    <w:rPr>
      <w:rFonts w:eastAsia="Times New Roman" w:cs="Times New Roman"/>
      <w:kern w:val="0"/>
      <w:sz w:val="26"/>
      <w:szCs w:val="26"/>
      <w:lang w:eastAsia="en-US" w:bidi="ar-SA"/>
    </w:rPr>
  </w:style>
  <w:style w:type="character" w:customStyle="1" w:styleId="12">
    <w:name w:val="Основной текст1"/>
    <w:basedOn w:val="ab"/>
    <w:rsid w:val="000133BF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  <w:style w:type="paragraph" w:styleId="ac">
    <w:name w:val="Normal (Web)"/>
    <w:basedOn w:val="a"/>
    <w:uiPriority w:val="99"/>
    <w:unhideWhenUsed/>
    <w:rsid w:val="000133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2">
    <w:name w:val="p2"/>
    <w:basedOn w:val="a"/>
    <w:rsid w:val="000133B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ext3cl">
    <w:name w:val="text3cl"/>
    <w:basedOn w:val="a"/>
    <w:rsid w:val="000133BF"/>
    <w:pPr>
      <w:widowControl/>
      <w:suppressAutoHyphens w:val="0"/>
      <w:spacing w:before="144" w:after="288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BB545F"/>
  </w:style>
  <w:style w:type="paragraph" w:customStyle="1" w:styleId="msonospacing0">
    <w:name w:val="msonospacing"/>
    <w:basedOn w:val="a"/>
    <w:rsid w:val="00BB54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rsid w:val="008C0F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F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8C0F98"/>
    <w:pPr>
      <w:widowControl/>
      <w:suppressAutoHyphens w:val="0"/>
      <w:jc w:val="center"/>
    </w:pPr>
    <w:rPr>
      <w:rFonts w:eastAsia="Times New Roman" w:cs="Times New Roman"/>
      <w:b/>
      <w:kern w:val="0"/>
      <w:szCs w:val="20"/>
      <w:lang w:eastAsia="ru-RU" w:bidi="ar-SA"/>
    </w:rPr>
  </w:style>
  <w:style w:type="character" w:customStyle="1" w:styleId="ae">
    <w:name w:val="Название Знак"/>
    <w:basedOn w:val="a0"/>
    <w:link w:val="ad"/>
    <w:rsid w:val="008C0F9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3">
    <w:name w:val="Заголовок №1_"/>
    <w:basedOn w:val="a0"/>
    <w:link w:val="14"/>
    <w:rsid w:val="00F04AAB"/>
    <w:rPr>
      <w:rFonts w:ascii="Times New Roman" w:eastAsia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F04AAB"/>
    <w:pPr>
      <w:shd w:val="clear" w:color="auto" w:fill="FFFFFF"/>
      <w:suppressAutoHyphens w:val="0"/>
      <w:spacing w:line="278" w:lineRule="exact"/>
      <w:outlineLvl w:val="0"/>
    </w:pPr>
    <w:rPr>
      <w:rFonts w:eastAsia="Times New Roman" w:cs="Times New Roman"/>
      <w:b/>
      <w:bCs/>
      <w:spacing w:val="-2"/>
      <w:kern w:val="0"/>
      <w:sz w:val="26"/>
      <w:szCs w:val="26"/>
      <w:lang w:eastAsia="en-US" w:bidi="ar-SA"/>
    </w:rPr>
  </w:style>
  <w:style w:type="character" w:customStyle="1" w:styleId="0pt1">
    <w:name w:val="Основной текст + Интервал 0 pt"/>
    <w:basedOn w:val="ab"/>
    <w:rsid w:val="00F04AAB"/>
    <w:rPr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3">
    <w:name w:val="Основной текст3"/>
    <w:basedOn w:val="ab"/>
    <w:rsid w:val="00C974A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0pt10">
    <w:name w:val="Основной текст + Полужирный;Интервал 0 pt1"/>
    <w:basedOn w:val="ab"/>
    <w:rsid w:val="00C974AC"/>
    <w:rPr>
      <w:b/>
      <w:bCs/>
      <w:i w:val="0"/>
      <w:iCs w:val="0"/>
      <w:smallCaps w:val="0"/>
      <w:strike w:val="0"/>
      <w:color w:val="000000"/>
      <w:spacing w:val="-1"/>
      <w:w w:val="100"/>
      <w:position w:val="0"/>
      <w:u w:val="single"/>
      <w:lang w:val="ru-RU"/>
    </w:rPr>
  </w:style>
  <w:style w:type="paragraph" w:styleId="af">
    <w:name w:val="header"/>
    <w:basedOn w:val="a"/>
    <w:link w:val="af0"/>
    <w:uiPriority w:val="99"/>
    <w:unhideWhenUsed/>
    <w:rsid w:val="00D354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0"/>
    <w:link w:val="af"/>
    <w:uiPriority w:val="99"/>
    <w:rsid w:val="00D3543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f1">
    <w:name w:val="footer"/>
    <w:basedOn w:val="a"/>
    <w:link w:val="af2"/>
    <w:uiPriority w:val="99"/>
    <w:semiHidden/>
    <w:unhideWhenUsed/>
    <w:rsid w:val="00D3543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ий колонтитул Знак"/>
    <w:basedOn w:val="a0"/>
    <w:link w:val="af1"/>
    <w:uiPriority w:val="99"/>
    <w:semiHidden/>
    <w:rsid w:val="00D3543A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customStyle="1" w:styleId="22">
    <w:name w:val="Основной текст (2)_"/>
    <w:basedOn w:val="a0"/>
    <w:link w:val="23"/>
    <w:rsid w:val="0093375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3pt">
    <w:name w:val="Основной текст (2) + 13 pt"/>
    <w:basedOn w:val="22"/>
    <w:rsid w:val="0093375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933757"/>
    <w:pPr>
      <w:shd w:val="clear" w:color="auto" w:fill="FFFFFF"/>
      <w:suppressAutoHyphens w:val="0"/>
      <w:spacing w:before="300" w:line="0" w:lineRule="atLeast"/>
    </w:pPr>
    <w:rPr>
      <w:rFonts w:eastAsia="Times New Roman" w:cs="Times New Roman"/>
      <w:kern w:val="0"/>
      <w:sz w:val="22"/>
      <w:szCs w:val="22"/>
      <w:lang w:eastAsia="en-US" w:bidi="ar-SA"/>
    </w:rPr>
  </w:style>
  <w:style w:type="character" w:customStyle="1" w:styleId="213pt0">
    <w:name w:val="Основной текст (2) + 13 pt;Курсив"/>
    <w:basedOn w:val="22"/>
    <w:rsid w:val="00933757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0pt2">
    <w:name w:val="Основной текст + Полужирный;Курсив;Интервал 0 pt"/>
    <w:basedOn w:val="a0"/>
    <w:rsid w:val="00FB2DB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B47BD3"/>
    <w:rPr>
      <w:rFonts w:ascii="Times New Roman" w:eastAsia="Times New Roman" w:hAnsi="Times New Roman" w:cs="Times New Roman"/>
      <w:b/>
      <w:bCs/>
      <w:spacing w:val="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47BD3"/>
    <w:pPr>
      <w:shd w:val="clear" w:color="auto" w:fill="FFFFFF"/>
      <w:suppressAutoHyphens w:val="0"/>
      <w:spacing w:before="120" w:line="312" w:lineRule="exact"/>
      <w:jc w:val="center"/>
    </w:pPr>
    <w:rPr>
      <w:rFonts w:eastAsia="Times New Roman" w:cs="Times New Roman"/>
      <w:b/>
      <w:bCs/>
      <w:spacing w:val="7"/>
      <w:kern w:val="0"/>
      <w:sz w:val="22"/>
      <w:szCs w:val="22"/>
      <w:lang w:eastAsia="en-US" w:bidi="ar-SA"/>
    </w:rPr>
  </w:style>
  <w:style w:type="character" w:customStyle="1" w:styleId="40">
    <w:name w:val="Основной текст (4)"/>
    <w:basedOn w:val="a0"/>
    <w:rsid w:val="00B47B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"/>
    <w:basedOn w:val="22"/>
    <w:rsid w:val="00B47BD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23.5</c:v>
                </c:pt>
                <c:pt idx="1">
                  <c:v>39.200000000000003</c:v>
                </c:pt>
                <c:pt idx="2">
                  <c:v>17.600000000000001</c:v>
                </c:pt>
                <c:pt idx="3">
                  <c:v>5.8</c:v>
                </c:pt>
                <c:pt idx="4">
                  <c:v>13.7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31.4</c:v>
                </c:pt>
                <c:pt idx="1">
                  <c:v>35.1</c:v>
                </c:pt>
                <c:pt idx="2">
                  <c:v>11.1</c:v>
                </c:pt>
                <c:pt idx="3">
                  <c:v>1.8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 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92526848"/>
        <c:axId val="92528640"/>
      </c:barChart>
      <c:catAx>
        <c:axId val="92526848"/>
        <c:scaling>
          <c:orientation val="minMax"/>
        </c:scaling>
        <c:axPos val="b"/>
        <c:tickLblPos val="nextTo"/>
        <c:crossAx val="92528640"/>
        <c:crosses val="autoZero"/>
        <c:auto val="1"/>
        <c:lblAlgn val="ctr"/>
        <c:lblOffset val="100"/>
      </c:catAx>
      <c:valAx>
        <c:axId val="92528640"/>
        <c:scaling>
          <c:orientation val="minMax"/>
        </c:scaling>
        <c:axPos val="l"/>
        <c:majorGridlines/>
        <c:numFmt formatCode="General" sourceLinked="1"/>
        <c:tickLblPos val="nextTo"/>
        <c:crossAx val="9252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238797173851952"/>
          <c:y val="0.39772894585360141"/>
          <c:w val="0.16024187080781596"/>
          <c:h val="0.23114579427571555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38A67-92E6-4DB3-A9B3-653D82E2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35</Pages>
  <Words>10231</Words>
  <Characters>58322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DANger</dc:creator>
  <cp:keywords/>
  <dc:description/>
  <cp:lastModifiedBy>Светлана</cp:lastModifiedBy>
  <cp:revision>50</cp:revision>
  <cp:lastPrinted>2018-10-02T10:49:00Z</cp:lastPrinted>
  <dcterms:created xsi:type="dcterms:W3CDTF">2016-09-18T18:44:00Z</dcterms:created>
  <dcterms:modified xsi:type="dcterms:W3CDTF">2018-10-29T13:26:00Z</dcterms:modified>
</cp:coreProperties>
</file>