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C" w:rsidRPr="00F113D0" w:rsidRDefault="00F113D0" w:rsidP="00F113D0">
      <w:pPr>
        <w:tabs>
          <w:tab w:val="left" w:pos="5580"/>
        </w:tabs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П</w:t>
      </w:r>
      <w:r w:rsidR="00DE7AFC" w:rsidRPr="009939B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ервая </w:t>
      </w:r>
      <w:r w:rsidR="009939BB"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квалификационная</w:t>
      </w:r>
      <w:r w:rsidR="009939BB" w:rsidRPr="009939B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bookmarkStart w:id="0" w:name="_GoBack"/>
      <w:bookmarkEnd w:id="0"/>
      <w:r w:rsidR="00DE7AFC" w:rsidRPr="009939BB">
        <w:rPr>
          <w:rFonts w:ascii="Times New Roman" w:hAnsi="Times New Roman" w:cs="Times New Roman"/>
          <w:b/>
          <w:color w:val="FF0000"/>
          <w:sz w:val="44"/>
          <w:szCs w:val="44"/>
        </w:rPr>
        <w:t>категория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790"/>
        <w:gridCol w:w="3014"/>
        <w:gridCol w:w="2693"/>
        <w:gridCol w:w="4536"/>
      </w:tblGrid>
      <w:tr w:rsidR="00DE7AFC" w:rsidRPr="009939BB" w:rsidTr="00866015">
        <w:tc>
          <w:tcPr>
            <w:tcW w:w="852" w:type="dxa"/>
          </w:tcPr>
          <w:p w:rsidR="00DE7AFC" w:rsidRPr="009939BB" w:rsidRDefault="00DE7AFC" w:rsidP="00F52F96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0" w:type="dxa"/>
          </w:tcPr>
          <w:p w:rsidR="00DE7AFC" w:rsidRPr="009939BB" w:rsidRDefault="00DE7AFC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14" w:type="dxa"/>
          </w:tcPr>
          <w:p w:rsidR="00DE7AFC" w:rsidRPr="009939BB" w:rsidRDefault="00DE7AFC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DE7AFC" w:rsidRPr="009939BB" w:rsidRDefault="00DE7AFC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Дата и № протокола решения АК</w:t>
            </w:r>
          </w:p>
        </w:tc>
        <w:tc>
          <w:tcPr>
            <w:tcW w:w="4536" w:type="dxa"/>
          </w:tcPr>
          <w:p w:rsidR="00866015" w:rsidRPr="009939BB" w:rsidRDefault="00866015" w:rsidP="00866015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Дата  и  номер приказа  аттестации</w:t>
            </w:r>
          </w:p>
          <w:p w:rsidR="00DE7AFC" w:rsidRPr="009939BB" w:rsidRDefault="00DE7AFC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15" w:rsidRPr="009939BB" w:rsidTr="00866015">
        <w:tc>
          <w:tcPr>
            <w:tcW w:w="852" w:type="dxa"/>
          </w:tcPr>
          <w:p w:rsidR="00866015" w:rsidRPr="009939BB" w:rsidRDefault="00866015" w:rsidP="00F52F96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866015" w:rsidRPr="009939BB" w:rsidRDefault="00866015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Дякина</w:t>
            </w:r>
            <w:proofErr w:type="spellEnd"/>
            <w:r w:rsidRPr="009939B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014" w:type="dxa"/>
          </w:tcPr>
          <w:p w:rsidR="00866015" w:rsidRPr="009939BB" w:rsidRDefault="00866015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866015" w:rsidRPr="009939BB" w:rsidRDefault="00866015" w:rsidP="00866015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26.12.2017 №4</w:t>
            </w:r>
          </w:p>
        </w:tc>
        <w:tc>
          <w:tcPr>
            <w:tcW w:w="4536" w:type="dxa"/>
          </w:tcPr>
          <w:p w:rsidR="00866015" w:rsidRPr="009939BB" w:rsidRDefault="00866015" w:rsidP="00866015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 w:rsidRPr="009939BB">
              <w:rPr>
                <w:rFonts w:ascii="Times New Roman" w:hAnsi="Times New Roman" w:cs="Times New Roman"/>
                <w:sz w:val="28"/>
                <w:szCs w:val="28"/>
              </w:rPr>
              <w:t xml:space="preserve"> КК от 26.12.2017 №5449</w:t>
            </w:r>
          </w:p>
        </w:tc>
      </w:tr>
      <w:tr w:rsidR="00866015" w:rsidRPr="009939BB" w:rsidTr="00866015">
        <w:tc>
          <w:tcPr>
            <w:tcW w:w="852" w:type="dxa"/>
          </w:tcPr>
          <w:p w:rsidR="00866015" w:rsidRPr="009939BB" w:rsidRDefault="00866015" w:rsidP="00F52F96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866015" w:rsidRPr="009939BB" w:rsidRDefault="00866015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Лисова</w:t>
            </w:r>
            <w:proofErr w:type="spellEnd"/>
            <w:r w:rsidRPr="009939B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014" w:type="dxa"/>
          </w:tcPr>
          <w:p w:rsidR="00866015" w:rsidRPr="009939BB" w:rsidRDefault="00866015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866015" w:rsidRPr="009939BB" w:rsidRDefault="00866015" w:rsidP="00866015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26.02.2016 № 6</w:t>
            </w:r>
          </w:p>
        </w:tc>
        <w:tc>
          <w:tcPr>
            <w:tcW w:w="4536" w:type="dxa"/>
          </w:tcPr>
          <w:p w:rsidR="00866015" w:rsidRPr="009939BB" w:rsidRDefault="00866015" w:rsidP="00866015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Приказ МОН от 04.03.2016 №1163</w:t>
            </w:r>
          </w:p>
        </w:tc>
      </w:tr>
      <w:tr w:rsidR="00866015" w:rsidRPr="009939BB" w:rsidTr="00866015">
        <w:tc>
          <w:tcPr>
            <w:tcW w:w="852" w:type="dxa"/>
          </w:tcPr>
          <w:p w:rsidR="00866015" w:rsidRPr="009939BB" w:rsidRDefault="00866015" w:rsidP="00F52F96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866015" w:rsidRPr="009939BB" w:rsidRDefault="00866015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9939BB">
              <w:rPr>
                <w:rFonts w:ascii="Times New Roman" w:hAnsi="Times New Roman" w:cs="Times New Roman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3014" w:type="dxa"/>
          </w:tcPr>
          <w:p w:rsidR="00866015" w:rsidRPr="009939BB" w:rsidRDefault="00866015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93" w:type="dxa"/>
          </w:tcPr>
          <w:p w:rsidR="00866015" w:rsidRPr="009939BB" w:rsidRDefault="00866015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27.10.2015 №2</w:t>
            </w:r>
          </w:p>
        </w:tc>
        <w:tc>
          <w:tcPr>
            <w:tcW w:w="4536" w:type="dxa"/>
          </w:tcPr>
          <w:p w:rsidR="00866015" w:rsidRPr="009939BB" w:rsidRDefault="00866015" w:rsidP="00866015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9BB">
              <w:rPr>
                <w:rFonts w:ascii="Times New Roman" w:hAnsi="Times New Roman" w:cs="Times New Roman"/>
                <w:sz w:val="28"/>
                <w:szCs w:val="28"/>
              </w:rPr>
              <w:t>Приказ МОН  КК от 09.11.2015 № 5856</w:t>
            </w:r>
          </w:p>
        </w:tc>
      </w:tr>
    </w:tbl>
    <w:p w:rsidR="00DE7AFC" w:rsidRPr="009939BB" w:rsidRDefault="00DE7AFC" w:rsidP="00DE7AF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DE7AFC" w:rsidRPr="009939BB" w:rsidSect="00DE7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7D87"/>
    <w:multiLevelType w:val="hybridMultilevel"/>
    <w:tmpl w:val="4E90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2173D"/>
    <w:rsid w:val="008024B3"/>
    <w:rsid w:val="0082173D"/>
    <w:rsid w:val="00866015"/>
    <w:rsid w:val="008E2768"/>
    <w:rsid w:val="00944331"/>
    <w:rsid w:val="009939BB"/>
    <w:rsid w:val="00DE7AFC"/>
    <w:rsid w:val="00F1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DANger</dc:creator>
  <cp:lastModifiedBy>Светлана</cp:lastModifiedBy>
  <cp:revision>2</cp:revision>
  <dcterms:created xsi:type="dcterms:W3CDTF">2018-06-07T07:40:00Z</dcterms:created>
  <dcterms:modified xsi:type="dcterms:W3CDTF">2018-06-07T07:40:00Z</dcterms:modified>
</cp:coreProperties>
</file>